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184" w:rsidRPr="00DD3B81" w:rsidRDefault="007A6184" w:rsidP="007A6184">
      <w:pPr>
        <w:rPr>
          <w:rFonts w:ascii="Times New Roman" w:hAnsi="Times New Roman" w:cs="Times New Roman"/>
          <w:sz w:val="24"/>
          <w:szCs w:val="24"/>
        </w:rPr>
      </w:pPr>
    </w:p>
    <w:p w:rsidR="007A6184" w:rsidRPr="00DD3B81" w:rsidRDefault="007A6184" w:rsidP="007A61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B81">
        <w:rPr>
          <w:rFonts w:ascii="Times New Roman" w:hAnsi="Times New Roman" w:cs="Times New Roman"/>
          <w:b/>
          <w:sz w:val="24"/>
          <w:szCs w:val="24"/>
        </w:rPr>
        <w:t>Regulamin rekrutacji i uczestnictwa w Programie „Asystent osobisty osoby</w:t>
      </w:r>
    </w:p>
    <w:p w:rsidR="007A6184" w:rsidRPr="00DD3B81" w:rsidRDefault="007A6184" w:rsidP="007A61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B81">
        <w:rPr>
          <w:rFonts w:ascii="Times New Roman" w:hAnsi="Times New Roman" w:cs="Times New Roman"/>
          <w:b/>
          <w:sz w:val="24"/>
          <w:szCs w:val="24"/>
        </w:rPr>
        <w:t>z niepełnosprawnością” dla Jednostek Samorz</w:t>
      </w:r>
      <w:r w:rsidR="00505F0C" w:rsidRPr="00DD3B81">
        <w:rPr>
          <w:rFonts w:ascii="Times New Roman" w:hAnsi="Times New Roman" w:cs="Times New Roman"/>
          <w:b/>
          <w:sz w:val="24"/>
          <w:szCs w:val="24"/>
        </w:rPr>
        <w:t>ądu Terytorialnego – edycja 2026</w:t>
      </w:r>
    </w:p>
    <w:p w:rsidR="007A6184" w:rsidRPr="00505F0C" w:rsidRDefault="007A6184" w:rsidP="007A618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7A6184" w:rsidRPr="00DD3B81" w:rsidRDefault="007A6184" w:rsidP="007A61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B81">
        <w:rPr>
          <w:rFonts w:ascii="Times New Roman" w:hAnsi="Times New Roman" w:cs="Times New Roman"/>
          <w:b/>
          <w:sz w:val="24"/>
          <w:szCs w:val="24"/>
        </w:rPr>
        <w:t>§1</w:t>
      </w:r>
    </w:p>
    <w:p w:rsidR="007A6184" w:rsidRPr="00DD3B81" w:rsidRDefault="007A6184" w:rsidP="007A61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B81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7A6184" w:rsidRPr="00DD3B81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DD3B81">
        <w:rPr>
          <w:rFonts w:ascii="Times New Roman" w:hAnsi="Times New Roman" w:cs="Times New Roman"/>
          <w:sz w:val="24"/>
          <w:szCs w:val="24"/>
        </w:rPr>
        <w:t>1. Regulamin rekrutacji i uczestnictwa w Programie „Asystent osobisty osoby z niepełnosprawnością” dla Jednostek Samorządu Teryt</w:t>
      </w:r>
      <w:r w:rsidR="00505F0C" w:rsidRPr="00DD3B81">
        <w:rPr>
          <w:rFonts w:ascii="Times New Roman" w:hAnsi="Times New Roman" w:cs="Times New Roman"/>
          <w:sz w:val="24"/>
          <w:szCs w:val="24"/>
        </w:rPr>
        <w:t>orialnego – edycja 2026</w:t>
      </w:r>
      <w:r w:rsidRPr="00DD3B81">
        <w:rPr>
          <w:rFonts w:ascii="Times New Roman" w:hAnsi="Times New Roman" w:cs="Times New Roman"/>
          <w:sz w:val="24"/>
          <w:szCs w:val="24"/>
        </w:rPr>
        <w:t xml:space="preserve"> zwanego dalej Programem, określa zasady kwalifikowania i uczestniczenia w niniejszym Programie.</w:t>
      </w:r>
    </w:p>
    <w:p w:rsidR="007A6184" w:rsidRPr="00DD3B81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DD3B81">
        <w:rPr>
          <w:rFonts w:ascii="Times New Roman" w:hAnsi="Times New Roman" w:cs="Times New Roman"/>
          <w:sz w:val="24"/>
          <w:szCs w:val="24"/>
        </w:rPr>
        <w:t xml:space="preserve">2. Program </w:t>
      </w:r>
      <w:r w:rsidR="00C03C63" w:rsidRPr="00DD3B81">
        <w:rPr>
          <w:rFonts w:ascii="Times New Roman" w:hAnsi="Times New Roman" w:cs="Times New Roman"/>
          <w:sz w:val="24"/>
          <w:szCs w:val="24"/>
        </w:rPr>
        <w:t>realizowany będzie</w:t>
      </w:r>
      <w:r w:rsidRPr="00DD3B81">
        <w:rPr>
          <w:rFonts w:ascii="Times New Roman" w:hAnsi="Times New Roman" w:cs="Times New Roman"/>
          <w:sz w:val="24"/>
          <w:szCs w:val="24"/>
        </w:rPr>
        <w:t xml:space="preserve"> przez Ośrodek Pomocy Społecznej w Szczuczyn</w:t>
      </w:r>
      <w:r w:rsidR="00AC0511" w:rsidRPr="00DD3B81">
        <w:rPr>
          <w:rFonts w:ascii="Times New Roman" w:hAnsi="Times New Roman" w:cs="Times New Roman"/>
          <w:sz w:val="24"/>
          <w:szCs w:val="24"/>
        </w:rPr>
        <w:t>i</w:t>
      </w:r>
      <w:r w:rsidRPr="00DD3B81">
        <w:rPr>
          <w:rFonts w:ascii="Times New Roman" w:hAnsi="Times New Roman" w:cs="Times New Roman"/>
          <w:sz w:val="24"/>
          <w:szCs w:val="24"/>
        </w:rPr>
        <w:t xml:space="preserve">e </w:t>
      </w:r>
      <w:r w:rsidR="00505F0C" w:rsidRPr="00DD3B81">
        <w:rPr>
          <w:rFonts w:ascii="Times New Roman" w:hAnsi="Times New Roman" w:cs="Times New Roman"/>
          <w:sz w:val="24"/>
          <w:szCs w:val="24"/>
        </w:rPr>
        <w:t>do 31.12.2026</w:t>
      </w:r>
      <w:r w:rsidRPr="00DD3B81">
        <w:rPr>
          <w:rFonts w:ascii="Times New Roman" w:hAnsi="Times New Roman" w:cs="Times New Roman"/>
          <w:sz w:val="24"/>
          <w:szCs w:val="24"/>
        </w:rPr>
        <w:t>r.</w:t>
      </w:r>
    </w:p>
    <w:p w:rsidR="007A6184" w:rsidRPr="00DD3B81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DD3B81">
        <w:rPr>
          <w:rFonts w:ascii="Times New Roman" w:hAnsi="Times New Roman" w:cs="Times New Roman"/>
          <w:sz w:val="24"/>
          <w:szCs w:val="24"/>
        </w:rPr>
        <w:t xml:space="preserve">3. Program finansowany jest ze środków Funduszu Solidarnościowego w ramach resortowego Programu Ministra Rodziny, </w:t>
      </w:r>
      <w:r w:rsidR="00C03C63" w:rsidRPr="00DD3B81">
        <w:rPr>
          <w:rFonts w:ascii="Times New Roman" w:hAnsi="Times New Roman" w:cs="Times New Roman"/>
          <w:sz w:val="24"/>
          <w:szCs w:val="24"/>
        </w:rPr>
        <w:t>Pracy i Polityki Społecznej</w:t>
      </w:r>
      <w:r w:rsidRPr="00DD3B81">
        <w:rPr>
          <w:rFonts w:ascii="Times New Roman" w:hAnsi="Times New Roman" w:cs="Times New Roman"/>
          <w:sz w:val="24"/>
          <w:szCs w:val="24"/>
        </w:rPr>
        <w:t xml:space="preserve"> „Asystent osobisty osoby z niepełnosprawnością” dla Jednostek Samorząd</w:t>
      </w:r>
      <w:r w:rsidR="00505F0C" w:rsidRPr="00DD3B81">
        <w:rPr>
          <w:rFonts w:ascii="Times New Roman" w:hAnsi="Times New Roman" w:cs="Times New Roman"/>
          <w:sz w:val="24"/>
          <w:szCs w:val="24"/>
        </w:rPr>
        <w:t>u Terytorialnego – edycja 2026</w:t>
      </w:r>
      <w:r w:rsidRPr="00DD3B81">
        <w:rPr>
          <w:rFonts w:ascii="Times New Roman" w:hAnsi="Times New Roman" w:cs="Times New Roman"/>
          <w:sz w:val="24"/>
          <w:szCs w:val="24"/>
        </w:rPr>
        <w:t>.</w:t>
      </w:r>
    </w:p>
    <w:p w:rsidR="001F0440" w:rsidRPr="00DD3B81" w:rsidRDefault="001F0440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DD3B81">
        <w:rPr>
          <w:rFonts w:ascii="Times New Roman" w:hAnsi="Times New Roman" w:cs="Times New Roman"/>
          <w:sz w:val="24"/>
          <w:szCs w:val="24"/>
        </w:rPr>
        <w:t xml:space="preserve">4. Program jest skierowany do mieszkańców Gminy Szczuczyn posiadających orzeczenie o znacznym albo umiarkowanym stopniu niepełnosprawności albo orzeczenie traktowane na równi z wyżej wymienionymi, zgodnie z art. 5 i 62 ustawy z dnia 27 sierpnia 1997 r. o rehabilitacji zawodowej i społecznej oraz zatrudnianiu osób </w:t>
      </w:r>
      <w:r w:rsidR="008F6EBB" w:rsidRPr="00DD3B81">
        <w:rPr>
          <w:rFonts w:ascii="Times New Roman" w:hAnsi="Times New Roman" w:cs="Times New Roman"/>
          <w:sz w:val="24"/>
          <w:szCs w:val="24"/>
        </w:rPr>
        <w:t>niepełnosprawnych</w:t>
      </w:r>
      <w:r w:rsidR="00DD3B81" w:rsidRPr="00DD3B81">
        <w:rPr>
          <w:rFonts w:ascii="Times New Roman" w:hAnsi="Times New Roman" w:cs="Times New Roman"/>
          <w:sz w:val="24"/>
          <w:szCs w:val="24"/>
        </w:rPr>
        <w:t>.</w:t>
      </w:r>
    </w:p>
    <w:p w:rsidR="007A6184" w:rsidRPr="00DD3B81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DD3B81">
        <w:rPr>
          <w:rFonts w:ascii="Times New Roman" w:hAnsi="Times New Roman" w:cs="Times New Roman"/>
          <w:sz w:val="24"/>
          <w:szCs w:val="24"/>
        </w:rPr>
        <w:t>5. Udział w Programie jest bezpłatny.</w:t>
      </w:r>
    </w:p>
    <w:p w:rsidR="007A6184" w:rsidRPr="00DD3B81" w:rsidRDefault="007A6184" w:rsidP="007A61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B81">
        <w:rPr>
          <w:rFonts w:ascii="Times New Roman" w:hAnsi="Times New Roman" w:cs="Times New Roman"/>
          <w:b/>
          <w:sz w:val="24"/>
          <w:szCs w:val="24"/>
        </w:rPr>
        <w:t>§2</w:t>
      </w:r>
    </w:p>
    <w:p w:rsidR="001F0440" w:rsidRPr="00DD3B81" w:rsidRDefault="001F0440" w:rsidP="001F04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B81">
        <w:rPr>
          <w:rFonts w:ascii="Times New Roman" w:hAnsi="Times New Roman" w:cs="Times New Roman"/>
          <w:b/>
          <w:sz w:val="24"/>
          <w:szCs w:val="24"/>
        </w:rPr>
        <w:t>Cel i zakres realizacji Programu</w:t>
      </w:r>
    </w:p>
    <w:p w:rsidR="001F0440" w:rsidRPr="00DD3B81" w:rsidRDefault="001F0440" w:rsidP="001F0440">
      <w:pPr>
        <w:jc w:val="both"/>
        <w:rPr>
          <w:rFonts w:ascii="Times New Roman" w:hAnsi="Times New Roman" w:cs="Times New Roman"/>
          <w:sz w:val="24"/>
          <w:szCs w:val="24"/>
        </w:rPr>
      </w:pPr>
      <w:r w:rsidRPr="00DD3B81">
        <w:rPr>
          <w:rFonts w:ascii="Times New Roman" w:hAnsi="Times New Roman" w:cs="Times New Roman"/>
          <w:sz w:val="24"/>
          <w:szCs w:val="24"/>
        </w:rPr>
        <w:t>1. Głównym celem Programu, jest wprowadzenie usług asystencji osobistej jako formy ogólnodostępnego wsparcia</w:t>
      </w:r>
      <w:r w:rsidR="00B125CF" w:rsidRPr="00DD3B81">
        <w:rPr>
          <w:rFonts w:ascii="Times New Roman" w:hAnsi="Times New Roman" w:cs="Times New Roman"/>
          <w:sz w:val="24"/>
          <w:szCs w:val="24"/>
        </w:rPr>
        <w:t xml:space="preserve"> w wykonywaniu codziennych czynności oraz funkcjonowaniu w życiu społecznym</w:t>
      </w:r>
      <w:r w:rsidRPr="00DD3B81">
        <w:rPr>
          <w:rFonts w:ascii="Times New Roman" w:hAnsi="Times New Roman" w:cs="Times New Roman"/>
          <w:sz w:val="24"/>
          <w:szCs w:val="24"/>
        </w:rPr>
        <w:t xml:space="preserve"> dla osób z niepełnosprawnościami, posiadających orzeczenie o znacznym albo umiarkowanym stopniu niepełnosprawności, albo orzeczenie traktowane na równi z orzeczeniem o znacznym lub umiarkowanym stopniu niepełnosprawności wydane na podstawie art. 5 i art. 62 ustawy z dnia 27 sierpnia 1997 r., o rehabilitacji zawodowej i społecznej oraz zatrudnianiu osób niepełnosprawnych. </w:t>
      </w:r>
      <w:r w:rsidR="00B125CF" w:rsidRPr="00DD3B81">
        <w:rPr>
          <w:rFonts w:ascii="Times New Roman" w:hAnsi="Times New Roman" w:cs="Times New Roman"/>
          <w:sz w:val="24"/>
          <w:szCs w:val="24"/>
        </w:rPr>
        <w:t xml:space="preserve">Usługi asystencki mogą uzupełnić usługi opiekuńcze, nie mogą ich jednak zastępować. </w:t>
      </w:r>
    </w:p>
    <w:p w:rsidR="00BC11D9" w:rsidRPr="00DD3B81" w:rsidRDefault="001F0440" w:rsidP="001F0440">
      <w:pPr>
        <w:jc w:val="both"/>
        <w:rPr>
          <w:rFonts w:ascii="Times New Roman" w:hAnsi="Times New Roman" w:cs="Times New Roman"/>
          <w:sz w:val="24"/>
          <w:szCs w:val="24"/>
        </w:rPr>
      </w:pPr>
      <w:r w:rsidRPr="00DD3B81">
        <w:rPr>
          <w:rFonts w:ascii="Times New Roman" w:hAnsi="Times New Roman" w:cs="Times New Roman"/>
          <w:sz w:val="24"/>
          <w:szCs w:val="24"/>
        </w:rPr>
        <w:t xml:space="preserve">2. Program zapewnia usługi asystencji osobistej świadczone Uczestnikom przez asystenta osobistego osoby z niepełnosprawnością, zwanego dalej ,,asystentem”, mające na celu wspieranie Uczestników Programu w wykonywaniu codziennych czynności oraz w funkcjonowaniu w życiu społecznym. W szczególności usługi asystencji osobistej będą polegały na wspieraniu przez asystenta w różnych sferach życia, w tym: </w:t>
      </w:r>
    </w:p>
    <w:p w:rsidR="001F0440" w:rsidRPr="00DD3B81" w:rsidRDefault="001F0440" w:rsidP="00BC11D9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D3B81">
        <w:rPr>
          <w:rFonts w:ascii="Times New Roman" w:hAnsi="Times New Roman" w:cs="Times New Roman"/>
          <w:sz w:val="24"/>
          <w:szCs w:val="24"/>
        </w:rPr>
        <w:t xml:space="preserve">1) wsparcia Uczestnika w czynnościach samoobsługowych, w tym utrzymaniu higieny osobistej, </w:t>
      </w:r>
      <w:r w:rsidRPr="00DD3B81">
        <w:rPr>
          <w:rFonts w:ascii="Times New Roman" w:hAnsi="Times New Roman" w:cs="Times New Roman"/>
          <w:sz w:val="24"/>
          <w:szCs w:val="24"/>
        </w:rPr>
        <w:br/>
        <w:t xml:space="preserve">2) wsparcia Uczestnika w prowadzeniu gospodarstwa domowego i wypełnianiu ról w rodzinie, </w:t>
      </w:r>
      <w:r w:rsidRPr="00505F0C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DD3B81">
        <w:rPr>
          <w:rFonts w:ascii="Times New Roman" w:hAnsi="Times New Roman" w:cs="Times New Roman"/>
          <w:sz w:val="24"/>
          <w:szCs w:val="24"/>
        </w:rPr>
        <w:lastRenderedPageBreak/>
        <w:t xml:space="preserve">3) wsparcia Uczestnika w przemieszczaniu się poza miejscem zamieszkania, </w:t>
      </w:r>
      <w:r w:rsidRPr="00DD3B81">
        <w:rPr>
          <w:rFonts w:ascii="Times New Roman" w:hAnsi="Times New Roman" w:cs="Times New Roman"/>
          <w:sz w:val="24"/>
          <w:szCs w:val="24"/>
        </w:rPr>
        <w:br/>
        <w:t xml:space="preserve">4) wsparcia Uczestnika w podejmowaniu aktywności życiowej i komunikowaniu się z otoczeniem. </w:t>
      </w:r>
    </w:p>
    <w:p w:rsidR="00BC11D9" w:rsidRPr="00505F0C" w:rsidRDefault="00BC11D9" w:rsidP="00BC11D9">
      <w:pPr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DD3B81">
        <w:rPr>
          <w:rFonts w:ascii="Times New Roman" w:hAnsi="Times New Roman" w:cs="Times New Roman"/>
          <w:sz w:val="24"/>
          <w:szCs w:val="24"/>
        </w:rPr>
        <w:t>3. Zakres czynności asystenta w ramach usług asystencji osobistej zawiera Karta zakresu czynności w ramach usług as</w:t>
      </w:r>
      <w:r w:rsidRPr="001B0F3A">
        <w:rPr>
          <w:rFonts w:ascii="Times New Roman" w:hAnsi="Times New Roman" w:cs="Times New Roman"/>
          <w:sz w:val="24"/>
          <w:szCs w:val="24"/>
        </w:rPr>
        <w:t>ystencji osobistej do Programu „Asystent osobisty osoby z niepełnosprawnością” dla Jednostek Samorz</w:t>
      </w:r>
      <w:r w:rsidR="00C03C63" w:rsidRPr="001B0F3A">
        <w:rPr>
          <w:rFonts w:ascii="Times New Roman" w:hAnsi="Times New Roman" w:cs="Times New Roman"/>
          <w:sz w:val="24"/>
          <w:szCs w:val="24"/>
        </w:rPr>
        <w:t>ądu Terytorialnego – edycja 2025</w:t>
      </w:r>
      <w:r w:rsidRPr="001B0F3A">
        <w:rPr>
          <w:rFonts w:ascii="Times New Roman" w:hAnsi="Times New Roman" w:cs="Times New Roman"/>
          <w:sz w:val="24"/>
          <w:szCs w:val="24"/>
        </w:rPr>
        <w:t xml:space="preserve"> </w:t>
      </w:r>
      <w:r w:rsidRPr="001B0F3A">
        <w:rPr>
          <w:rFonts w:ascii="Times New Roman" w:hAnsi="Times New Roman" w:cs="Times New Roman"/>
          <w:i/>
          <w:sz w:val="24"/>
          <w:szCs w:val="24"/>
        </w:rPr>
        <w:t>(załącznik numer 8 do Programu)</w:t>
      </w:r>
    </w:p>
    <w:p w:rsidR="007A6184" w:rsidRPr="00DD3B81" w:rsidRDefault="007A6184" w:rsidP="00BC11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B81">
        <w:rPr>
          <w:rFonts w:ascii="Times New Roman" w:hAnsi="Times New Roman" w:cs="Times New Roman"/>
          <w:b/>
          <w:sz w:val="24"/>
          <w:szCs w:val="24"/>
        </w:rPr>
        <w:t>§3</w:t>
      </w:r>
    </w:p>
    <w:p w:rsidR="007A6184" w:rsidRPr="00DD3B81" w:rsidRDefault="007A6184" w:rsidP="007A61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B81">
        <w:rPr>
          <w:rFonts w:ascii="Times New Roman" w:hAnsi="Times New Roman" w:cs="Times New Roman"/>
          <w:b/>
          <w:sz w:val="24"/>
          <w:szCs w:val="24"/>
        </w:rPr>
        <w:t>Zasady rekrutacji</w:t>
      </w:r>
    </w:p>
    <w:p w:rsidR="007A6184" w:rsidRPr="00B62ECB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71339F">
        <w:rPr>
          <w:rFonts w:ascii="Times New Roman" w:hAnsi="Times New Roman" w:cs="Times New Roman"/>
          <w:sz w:val="24"/>
          <w:szCs w:val="24"/>
        </w:rPr>
        <w:t xml:space="preserve">1. Gmina </w:t>
      </w:r>
      <w:r w:rsidR="00AC0511" w:rsidRPr="0071339F">
        <w:rPr>
          <w:rFonts w:ascii="Times New Roman" w:hAnsi="Times New Roman" w:cs="Times New Roman"/>
          <w:sz w:val="24"/>
          <w:szCs w:val="24"/>
        </w:rPr>
        <w:t>Szczuczyn</w:t>
      </w:r>
      <w:r w:rsidRPr="0071339F">
        <w:rPr>
          <w:rFonts w:ascii="Times New Roman" w:hAnsi="Times New Roman" w:cs="Times New Roman"/>
          <w:sz w:val="24"/>
          <w:szCs w:val="24"/>
        </w:rPr>
        <w:t>/ Ośrodek Pomocy Społecznej w</w:t>
      </w:r>
      <w:r w:rsidR="00AC0511" w:rsidRPr="0071339F">
        <w:rPr>
          <w:rFonts w:ascii="Times New Roman" w:hAnsi="Times New Roman" w:cs="Times New Roman"/>
          <w:sz w:val="24"/>
          <w:szCs w:val="24"/>
        </w:rPr>
        <w:t xml:space="preserve"> Szczuczynie</w:t>
      </w:r>
      <w:r w:rsidR="00BC11D9" w:rsidRPr="0071339F">
        <w:rPr>
          <w:rFonts w:ascii="Times New Roman" w:hAnsi="Times New Roman" w:cs="Times New Roman"/>
          <w:sz w:val="24"/>
          <w:szCs w:val="24"/>
        </w:rPr>
        <w:t xml:space="preserve"> </w:t>
      </w:r>
      <w:r w:rsidRPr="0071339F">
        <w:rPr>
          <w:rFonts w:ascii="Times New Roman" w:hAnsi="Times New Roman" w:cs="Times New Roman"/>
          <w:sz w:val="24"/>
          <w:szCs w:val="24"/>
        </w:rPr>
        <w:t xml:space="preserve">planuje objęcie wsparciem </w:t>
      </w:r>
      <w:r w:rsidR="0071339F" w:rsidRPr="00B62ECB">
        <w:rPr>
          <w:rFonts w:ascii="Times New Roman" w:hAnsi="Times New Roman" w:cs="Times New Roman"/>
          <w:sz w:val="24"/>
          <w:szCs w:val="24"/>
        </w:rPr>
        <w:t>8</w:t>
      </w:r>
      <w:r w:rsidR="00C03C63" w:rsidRPr="00B62ECB">
        <w:rPr>
          <w:rFonts w:ascii="Times New Roman" w:hAnsi="Times New Roman" w:cs="Times New Roman"/>
          <w:sz w:val="24"/>
          <w:szCs w:val="24"/>
        </w:rPr>
        <w:t xml:space="preserve"> osób</w:t>
      </w:r>
      <w:r w:rsidRPr="00B62ECB">
        <w:rPr>
          <w:rFonts w:ascii="Times New Roman" w:hAnsi="Times New Roman" w:cs="Times New Roman"/>
          <w:sz w:val="24"/>
          <w:szCs w:val="24"/>
        </w:rPr>
        <w:t xml:space="preserve"> z niepełnosprawnościami w tym:</w:t>
      </w:r>
    </w:p>
    <w:p w:rsidR="007A6184" w:rsidRPr="00505F0C" w:rsidRDefault="00C03C63" w:rsidP="00BC11D9">
      <w:pPr>
        <w:ind w:left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62ECB">
        <w:rPr>
          <w:rFonts w:ascii="Times New Roman" w:hAnsi="Times New Roman" w:cs="Times New Roman"/>
          <w:sz w:val="24"/>
          <w:szCs w:val="24"/>
        </w:rPr>
        <w:t xml:space="preserve">a) </w:t>
      </w:r>
      <w:r w:rsidR="0071339F" w:rsidRPr="00B62ECB">
        <w:rPr>
          <w:rFonts w:ascii="Times New Roman" w:hAnsi="Times New Roman" w:cs="Times New Roman"/>
          <w:sz w:val="24"/>
          <w:szCs w:val="24"/>
        </w:rPr>
        <w:t>7</w:t>
      </w:r>
      <w:r w:rsidR="007A6184" w:rsidRPr="00B62ECB">
        <w:rPr>
          <w:rFonts w:ascii="Times New Roman" w:hAnsi="Times New Roman" w:cs="Times New Roman"/>
          <w:sz w:val="24"/>
          <w:szCs w:val="24"/>
        </w:rPr>
        <w:t xml:space="preserve"> osoby </w:t>
      </w:r>
      <w:r w:rsidR="007A6184" w:rsidRPr="0071339F">
        <w:rPr>
          <w:rFonts w:ascii="Times New Roman" w:hAnsi="Times New Roman" w:cs="Times New Roman"/>
          <w:sz w:val="24"/>
          <w:szCs w:val="24"/>
        </w:rPr>
        <w:t xml:space="preserve">niepełnosprawne posiadające orzeczenie o znacznym stopniu </w:t>
      </w:r>
      <w:r w:rsidRPr="0071339F">
        <w:rPr>
          <w:rFonts w:ascii="Times New Roman" w:hAnsi="Times New Roman" w:cs="Times New Roman"/>
          <w:sz w:val="24"/>
          <w:szCs w:val="24"/>
        </w:rPr>
        <w:t>niepełnosprawności lub orzeczenie traktowane na równi,</w:t>
      </w:r>
    </w:p>
    <w:p w:rsidR="007A6184" w:rsidRPr="00DD3B81" w:rsidRDefault="00AC0511" w:rsidP="00BC11D9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D3B81">
        <w:rPr>
          <w:rFonts w:ascii="Times New Roman" w:hAnsi="Times New Roman" w:cs="Times New Roman"/>
          <w:sz w:val="24"/>
          <w:szCs w:val="24"/>
        </w:rPr>
        <w:t>b) 1 osobę niepełnosprawną posiadającą</w:t>
      </w:r>
      <w:r w:rsidR="007A6184" w:rsidRPr="00DD3B81">
        <w:rPr>
          <w:rFonts w:ascii="Times New Roman" w:hAnsi="Times New Roman" w:cs="Times New Roman"/>
          <w:sz w:val="24"/>
          <w:szCs w:val="24"/>
        </w:rPr>
        <w:t xml:space="preserve"> orzeczenie o umiarkowanym stopniu niepełnospra</w:t>
      </w:r>
      <w:r w:rsidR="00C03C63" w:rsidRPr="00DD3B81">
        <w:rPr>
          <w:rFonts w:ascii="Times New Roman" w:hAnsi="Times New Roman" w:cs="Times New Roman"/>
          <w:sz w:val="24"/>
          <w:szCs w:val="24"/>
        </w:rPr>
        <w:t>wności lub orzeczenie traktowane na równi.</w:t>
      </w:r>
    </w:p>
    <w:p w:rsidR="007A6184" w:rsidRPr="001B0F3A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1B0F3A">
        <w:rPr>
          <w:rFonts w:ascii="Times New Roman" w:hAnsi="Times New Roman" w:cs="Times New Roman"/>
          <w:sz w:val="24"/>
          <w:szCs w:val="24"/>
        </w:rPr>
        <w:t>2. Aby ubiegać się o udział w programie należy złożyć w</w:t>
      </w:r>
      <w:r w:rsidR="00DC62B8" w:rsidRPr="001B0F3A">
        <w:rPr>
          <w:rFonts w:ascii="Times New Roman" w:hAnsi="Times New Roman" w:cs="Times New Roman"/>
          <w:sz w:val="24"/>
          <w:szCs w:val="24"/>
        </w:rPr>
        <w:t xml:space="preserve"> terminie</w:t>
      </w:r>
      <w:r w:rsidR="00DD033A" w:rsidRPr="001B0F3A">
        <w:rPr>
          <w:rFonts w:ascii="Times New Roman" w:hAnsi="Times New Roman" w:cs="Times New Roman"/>
          <w:sz w:val="24"/>
          <w:szCs w:val="24"/>
        </w:rPr>
        <w:t xml:space="preserve"> od </w:t>
      </w:r>
      <w:r w:rsidR="00243DED">
        <w:rPr>
          <w:rFonts w:ascii="Times New Roman" w:hAnsi="Times New Roman" w:cs="Times New Roman"/>
          <w:sz w:val="24"/>
          <w:szCs w:val="24"/>
        </w:rPr>
        <w:t>09</w:t>
      </w:r>
      <w:r w:rsidR="00C03C63" w:rsidRPr="001B0F3A">
        <w:rPr>
          <w:rFonts w:ascii="Times New Roman" w:hAnsi="Times New Roman" w:cs="Times New Roman"/>
          <w:sz w:val="24"/>
          <w:szCs w:val="24"/>
        </w:rPr>
        <w:t xml:space="preserve"> grudnia</w:t>
      </w:r>
      <w:r w:rsidR="00DD3B81" w:rsidRPr="001B0F3A">
        <w:rPr>
          <w:rFonts w:ascii="Times New Roman" w:hAnsi="Times New Roman" w:cs="Times New Roman"/>
          <w:sz w:val="24"/>
          <w:szCs w:val="24"/>
        </w:rPr>
        <w:t xml:space="preserve"> 2026</w:t>
      </w:r>
      <w:r w:rsidR="00DC62B8" w:rsidRPr="001B0F3A">
        <w:rPr>
          <w:rFonts w:ascii="Times New Roman" w:hAnsi="Times New Roman" w:cs="Times New Roman"/>
          <w:sz w:val="24"/>
          <w:szCs w:val="24"/>
        </w:rPr>
        <w:t xml:space="preserve"> do</w:t>
      </w:r>
      <w:r w:rsidR="00DD033A" w:rsidRPr="001B0F3A">
        <w:rPr>
          <w:rFonts w:ascii="Times New Roman" w:hAnsi="Times New Roman" w:cs="Times New Roman"/>
          <w:sz w:val="24"/>
          <w:szCs w:val="24"/>
        </w:rPr>
        <w:br/>
      </w:r>
      <w:r w:rsidR="00243DED">
        <w:rPr>
          <w:rFonts w:ascii="Times New Roman" w:hAnsi="Times New Roman" w:cs="Times New Roman"/>
          <w:sz w:val="24"/>
          <w:szCs w:val="24"/>
        </w:rPr>
        <w:t xml:space="preserve"> 19</w:t>
      </w:r>
      <w:bookmarkStart w:id="0" w:name="_GoBack"/>
      <w:bookmarkEnd w:id="0"/>
      <w:r w:rsidR="00AC0511" w:rsidRPr="001B0F3A">
        <w:rPr>
          <w:rFonts w:ascii="Times New Roman" w:hAnsi="Times New Roman" w:cs="Times New Roman"/>
          <w:sz w:val="24"/>
          <w:szCs w:val="24"/>
        </w:rPr>
        <w:t xml:space="preserve"> </w:t>
      </w:r>
      <w:r w:rsidR="00C03C63" w:rsidRPr="001B0F3A">
        <w:rPr>
          <w:rFonts w:ascii="Times New Roman" w:hAnsi="Times New Roman" w:cs="Times New Roman"/>
          <w:sz w:val="24"/>
          <w:szCs w:val="24"/>
        </w:rPr>
        <w:t>grudnia</w:t>
      </w:r>
      <w:r w:rsidR="00DD3B81" w:rsidRPr="001B0F3A">
        <w:rPr>
          <w:rFonts w:ascii="Times New Roman" w:hAnsi="Times New Roman" w:cs="Times New Roman"/>
          <w:sz w:val="24"/>
          <w:szCs w:val="24"/>
        </w:rPr>
        <w:t xml:space="preserve"> 2026</w:t>
      </w:r>
      <w:r w:rsidRPr="001B0F3A">
        <w:rPr>
          <w:rFonts w:ascii="Times New Roman" w:hAnsi="Times New Roman" w:cs="Times New Roman"/>
          <w:sz w:val="24"/>
          <w:szCs w:val="24"/>
        </w:rPr>
        <w:t>r. w siedzibie Ośrodka Pomocy Społecznej dokumenty zgłoszeniowe, tj.:</w:t>
      </w:r>
    </w:p>
    <w:p w:rsidR="00DC62B8" w:rsidRPr="001B0F3A" w:rsidRDefault="007A6184" w:rsidP="00DC62B8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0F3A">
        <w:rPr>
          <w:rFonts w:ascii="Times New Roman" w:hAnsi="Times New Roman" w:cs="Times New Roman"/>
          <w:sz w:val="24"/>
          <w:szCs w:val="24"/>
        </w:rPr>
        <w:t xml:space="preserve">a) kartę zgłoszenia do Programu „Asystent osobisty osoby z niepełnosprawnością” dla Jednostek Samorządu Terytorialnego – </w:t>
      </w:r>
      <w:r w:rsidR="000C37B8" w:rsidRPr="001B0F3A">
        <w:rPr>
          <w:rFonts w:ascii="Times New Roman" w:hAnsi="Times New Roman" w:cs="Times New Roman"/>
          <w:sz w:val="24"/>
          <w:szCs w:val="24"/>
        </w:rPr>
        <w:t>edycja 2026</w:t>
      </w:r>
      <w:r w:rsidRPr="001B0F3A">
        <w:rPr>
          <w:rFonts w:ascii="Times New Roman" w:hAnsi="Times New Roman" w:cs="Times New Roman"/>
          <w:sz w:val="24"/>
          <w:szCs w:val="24"/>
        </w:rPr>
        <w:t xml:space="preserve"> </w:t>
      </w:r>
      <w:r w:rsidRPr="001B0F3A">
        <w:rPr>
          <w:rFonts w:ascii="Times New Roman" w:hAnsi="Times New Roman" w:cs="Times New Roman"/>
          <w:i/>
          <w:sz w:val="24"/>
          <w:szCs w:val="24"/>
        </w:rPr>
        <w:t>(załącznik nr 7</w:t>
      </w:r>
      <w:r w:rsidR="00BC11D9" w:rsidRPr="001B0F3A">
        <w:rPr>
          <w:rFonts w:ascii="Times New Roman" w:hAnsi="Times New Roman" w:cs="Times New Roman"/>
          <w:i/>
          <w:sz w:val="24"/>
          <w:szCs w:val="24"/>
        </w:rPr>
        <w:t xml:space="preserve"> do </w:t>
      </w:r>
      <w:r w:rsidR="00DC62B8" w:rsidRPr="001B0F3A">
        <w:rPr>
          <w:rFonts w:ascii="Times New Roman" w:hAnsi="Times New Roman" w:cs="Times New Roman"/>
          <w:i/>
          <w:sz w:val="24"/>
          <w:szCs w:val="24"/>
        </w:rPr>
        <w:t>Programu</w:t>
      </w:r>
      <w:r w:rsidR="00BC11D9" w:rsidRPr="001B0F3A">
        <w:rPr>
          <w:rFonts w:ascii="Times New Roman" w:hAnsi="Times New Roman" w:cs="Times New Roman"/>
          <w:i/>
          <w:sz w:val="24"/>
          <w:szCs w:val="24"/>
        </w:rPr>
        <w:t>)</w:t>
      </w:r>
      <w:r w:rsidR="00DC62B8" w:rsidRPr="001B0F3A">
        <w:rPr>
          <w:rFonts w:ascii="Times New Roman" w:hAnsi="Times New Roman" w:cs="Times New Roman"/>
          <w:sz w:val="24"/>
          <w:szCs w:val="24"/>
        </w:rPr>
        <w:t xml:space="preserve"> wraz z aktualnym orzeczeniem</w:t>
      </w:r>
      <w:r w:rsidR="00BC11D9" w:rsidRPr="001B0F3A">
        <w:rPr>
          <w:rFonts w:ascii="Times New Roman" w:hAnsi="Times New Roman" w:cs="Times New Roman"/>
          <w:sz w:val="24"/>
          <w:szCs w:val="24"/>
        </w:rPr>
        <w:t xml:space="preserve"> o stopniu niepełnosprawności,</w:t>
      </w:r>
    </w:p>
    <w:p w:rsidR="00DC62B8" w:rsidRPr="001B0F3A" w:rsidRDefault="007A6184" w:rsidP="00DC62B8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0F3A">
        <w:rPr>
          <w:rFonts w:ascii="Times New Roman" w:hAnsi="Times New Roman" w:cs="Times New Roman"/>
          <w:sz w:val="24"/>
          <w:szCs w:val="24"/>
        </w:rPr>
        <w:t xml:space="preserve">b) </w:t>
      </w:r>
      <w:r w:rsidR="00DC62B8" w:rsidRPr="001B0F3A">
        <w:rPr>
          <w:rFonts w:ascii="Times New Roman" w:hAnsi="Times New Roman" w:cs="Times New Roman"/>
          <w:sz w:val="24"/>
          <w:szCs w:val="24"/>
        </w:rPr>
        <w:t>Karta zakresu czynności w ramach usług asystencji osobistej do Programu „Asystent osobisty osoby z niepełnosprawnością” dla Jednostek Samorz</w:t>
      </w:r>
      <w:r w:rsidR="000C37B8" w:rsidRPr="001B0F3A">
        <w:rPr>
          <w:rFonts w:ascii="Times New Roman" w:hAnsi="Times New Roman" w:cs="Times New Roman"/>
          <w:sz w:val="24"/>
          <w:szCs w:val="24"/>
        </w:rPr>
        <w:t>ądu Terytorialnego – edycja 2026</w:t>
      </w:r>
      <w:r w:rsidR="00BC11D9" w:rsidRPr="001B0F3A">
        <w:rPr>
          <w:rFonts w:ascii="Times New Roman" w:hAnsi="Times New Roman" w:cs="Times New Roman"/>
          <w:sz w:val="24"/>
          <w:szCs w:val="24"/>
        </w:rPr>
        <w:t xml:space="preserve"> </w:t>
      </w:r>
      <w:r w:rsidR="00BC11D9" w:rsidRPr="001B0F3A">
        <w:rPr>
          <w:rFonts w:ascii="Times New Roman" w:hAnsi="Times New Roman" w:cs="Times New Roman"/>
          <w:i/>
          <w:sz w:val="24"/>
          <w:szCs w:val="24"/>
        </w:rPr>
        <w:t>(załącznik nr 8 do Programu),</w:t>
      </w:r>
    </w:p>
    <w:p w:rsidR="00DC62B8" w:rsidRPr="001B0F3A" w:rsidRDefault="00DC62B8" w:rsidP="00DC62B8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0F3A">
        <w:rPr>
          <w:rFonts w:ascii="Times New Roman" w:hAnsi="Times New Roman" w:cs="Times New Roman"/>
          <w:sz w:val="24"/>
          <w:szCs w:val="24"/>
        </w:rPr>
        <w:t>c)</w:t>
      </w:r>
      <w:r w:rsidR="00DD033A" w:rsidRPr="001B0F3A">
        <w:rPr>
          <w:rFonts w:ascii="Times New Roman" w:hAnsi="Times New Roman" w:cs="Times New Roman"/>
          <w:sz w:val="24"/>
          <w:szCs w:val="24"/>
        </w:rPr>
        <w:t xml:space="preserve"> </w:t>
      </w:r>
      <w:r w:rsidRPr="001B0F3A">
        <w:rPr>
          <w:rFonts w:ascii="Times New Roman" w:hAnsi="Times New Roman" w:cs="Times New Roman"/>
          <w:sz w:val="24"/>
          <w:szCs w:val="24"/>
        </w:rPr>
        <w:t>Klauzuli informacyjnej w ramach Programu „Asystent osobisty osoby z niepełnosprawnością” dla Jednostek Samorz</w:t>
      </w:r>
      <w:r w:rsidR="000C37B8" w:rsidRPr="001B0F3A">
        <w:rPr>
          <w:rFonts w:ascii="Times New Roman" w:hAnsi="Times New Roman" w:cs="Times New Roman"/>
          <w:sz w:val="24"/>
          <w:szCs w:val="24"/>
        </w:rPr>
        <w:t>ądu Terytorialnego – edycja 2026</w:t>
      </w:r>
      <w:r w:rsidRPr="001B0F3A">
        <w:rPr>
          <w:rFonts w:ascii="Times New Roman" w:hAnsi="Times New Roman" w:cs="Times New Roman"/>
          <w:sz w:val="24"/>
          <w:szCs w:val="24"/>
        </w:rPr>
        <w:t xml:space="preserve"> </w:t>
      </w:r>
      <w:r w:rsidR="00BC11D9" w:rsidRPr="001B0F3A">
        <w:rPr>
          <w:rFonts w:ascii="Times New Roman" w:hAnsi="Times New Roman" w:cs="Times New Roman"/>
          <w:sz w:val="24"/>
          <w:szCs w:val="24"/>
        </w:rPr>
        <w:t>–</w:t>
      </w:r>
      <w:r w:rsidRPr="001B0F3A">
        <w:rPr>
          <w:rFonts w:ascii="Times New Roman" w:hAnsi="Times New Roman" w:cs="Times New Roman"/>
          <w:sz w:val="24"/>
          <w:szCs w:val="24"/>
        </w:rPr>
        <w:t xml:space="preserve"> OPS</w:t>
      </w:r>
      <w:r w:rsidR="00BC11D9" w:rsidRPr="001B0F3A">
        <w:rPr>
          <w:rFonts w:ascii="Times New Roman" w:hAnsi="Times New Roman" w:cs="Times New Roman"/>
          <w:sz w:val="24"/>
          <w:szCs w:val="24"/>
        </w:rPr>
        <w:t>,</w:t>
      </w:r>
    </w:p>
    <w:p w:rsidR="00AC0511" w:rsidRPr="001B0F3A" w:rsidRDefault="00DC62B8" w:rsidP="00DC62B8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0F3A">
        <w:rPr>
          <w:rFonts w:ascii="Times New Roman" w:hAnsi="Times New Roman" w:cs="Times New Roman"/>
          <w:sz w:val="24"/>
          <w:szCs w:val="24"/>
        </w:rPr>
        <w:t>d) Klauzula informacyjna RODO w ramach Programu „Asystent osobisty osoby z niepełnosprawnością” dla Jednostek Samorz</w:t>
      </w:r>
      <w:r w:rsidR="000C37B8" w:rsidRPr="001B0F3A">
        <w:rPr>
          <w:rFonts w:ascii="Times New Roman" w:hAnsi="Times New Roman" w:cs="Times New Roman"/>
          <w:sz w:val="24"/>
          <w:szCs w:val="24"/>
        </w:rPr>
        <w:t>ądu Terytorialnego – edycja 2026</w:t>
      </w:r>
      <w:r w:rsidRPr="001B0F3A">
        <w:rPr>
          <w:rFonts w:ascii="Times New Roman" w:hAnsi="Times New Roman" w:cs="Times New Roman"/>
          <w:sz w:val="24"/>
          <w:szCs w:val="24"/>
        </w:rPr>
        <w:t xml:space="preserve"> Ministr</w:t>
      </w:r>
      <w:r w:rsidR="00BC11D9" w:rsidRPr="001B0F3A">
        <w:rPr>
          <w:rFonts w:ascii="Times New Roman" w:hAnsi="Times New Roman" w:cs="Times New Roman"/>
          <w:sz w:val="24"/>
          <w:szCs w:val="24"/>
        </w:rPr>
        <w:t>a Rodziny</w:t>
      </w:r>
      <w:r w:rsidR="000C37B8" w:rsidRPr="001B0F3A">
        <w:rPr>
          <w:rFonts w:ascii="Times New Roman" w:hAnsi="Times New Roman" w:cs="Times New Roman"/>
          <w:sz w:val="24"/>
          <w:szCs w:val="24"/>
        </w:rPr>
        <w:t>, Pracy</w:t>
      </w:r>
      <w:r w:rsidR="00BC11D9" w:rsidRPr="001B0F3A">
        <w:rPr>
          <w:rFonts w:ascii="Times New Roman" w:hAnsi="Times New Roman" w:cs="Times New Roman"/>
          <w:sz w:val="24"/>
          <w:szCs w:val="24"/>
        </w:rPr>
        <w:t xml:space="preserve"> i Polityki Społecznej </w:t>
      </w:r>
      <w:r w:rsidR="001B0F3A" w:rsidRPr="001B0F3A">
        <w:rPr>
          <w:rFonts w:ascii="Times New Roman" w:hAnsi="Times New Roman" w:cs="Times New Roman"/>
          <w:i/>
          <w:sz w:val="24"/>
          <w:szCs w:val="24"/>
        </w:rPr>
        <w:t>(załącznik nr 16</w:t>
      </w:r>
      <w:r w:rsidR="00BC11D9" w:rsidRPr="001B0F3A">
        <w:rPr>
          <w:rFonts w:ascii="Times New Roman" w:hAnsi="Times New Roman" w:cs="Times New Roman"/>
          <w:i/>
          <w:sz w:val="24"/>
          <w:szCs w:val="24"/>
        </w:rPr>
        <w:t xml:space="preserve"> do Programu).</w:t>
      </w:r>
    </w:p>
    <w:p w:rsidR="007A6184" w:rsidRPr="001B0F3A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1B0F3A">
        <w:rPr>
          <w:rFonts w:ascii="Times New Roman" w:hAnsi="Times New Roman" w:cs="Times New Roman"/>
          <w:sz w:val="24"/>
          <w:szCs w:val="24"/>
        </w:rPr>
        <w:t xml:space="preserve">3. Dokumenty zgłoszeniowe, które nie będą spełniały wymogów formalnych nie będą </w:t>
      </w:r>
      <w:r w:rsidR="00DC153C" w:rsidRPr="001B0F3A">
        <w:rPr>
          <w:rFonts w:ascii="Times New Roman" w:hAnsi="Times New Roman" w:cs="Times New Roman"/>
          <w:sz w:val="24"/>
          <w:szCs w:val="24"/>
        </w:rPr>
        <w:t>podlegały ocenie.</w:t>
      </w:r>
    </w:p>
    <w:p w:rsidR="007A6184" w:rsidRPr="000C37B8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0C37B8">
        <w:rPr>
          <w:rFonts w:ascii="Times New Roman" w:hAnsi="Times New Roman" w:cs="Times New Roman"/>
          <w:sz w:val="24"/>
          <w:szCs w:val="24"/>
        </w:rPr>
        <w:t xml:space="preserve">4. Dokumenty należy złożyć w formie papierowej w Ośrodku Pomocy Społecznej w </w:t>
      </w:r>
      <w:r w:rsidR="00AC0511" w:rsidRPr="000C37B8">
        <w:rPr>
          <w:rFonts w:ascii="Times New Roman" w:hAnsi="Times New Roman" w:cs="Times New Roman"/>
          <w:sz w:val="24"/>
          <w:szCs w:val="24"/>
        </w:rPr>
        <w:t>Szczuczynie</w:t>
      </w:r>
      <w:r w:rsidRPr="000C37B8">
        <w:rPr>
          <w:rFonts w:ascii="Times New Roman" w:hAnsi="Times New Roman" w:cs="Times New Roman"/>
          <w:sz w:val="24"/>
          <w:szCs w:val="24"/>
        </w:rPr>
        <w:t xml:space="preserve"> przy ul. </w:t>
      </w:r>
      <w:r w:rsidR="00AC0511" w:rsidRPr="000C37B8">
        <w:rPr>
          <w:rFonts w:ascii="Times New Roman" w:hAnsi="Times New Roman" w:cs="Times New Roman"/>
          <w:sz w:val="24"/>
          <w:szCs w:val="24"/>
        </w:rPr>
        <w:t>Pl. 1000-lecia 23</w:t>
      </w:r>
      <w:r w:rsidRPr="000C37B8">
        <w:rPr>
          <w:rFonts w:ascii="Times New Roman" w:hAnsi="Times New Roman" w:cs="Times New Roman"/>
          <w:sz w:val="24"/>
          <w:szCs w:val="24"/>
        </w:rPr>
        <w:t>, lub wysłać pocztą tradycyjną.</w:t>
      </w:r>
    </w:p>
    <w:p w:rsidR="00BC11D9" w:rsidRPr="000C37B8" w:rsidRDefault="007A6184" w:rsidP="002620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37B8">
        <w:rPr>
          <w:rFonts w:ascii="Times New Roman" w:hAnsi="Times New Roman" w:cs="Times New Roman"/>
          <w:sz w:val="24"/>
          <w:szCs w:val="24"/>
        </w:rPr>
        <w:t xml:space="preserve">5. Dokumenty będą przyjmowane w dni robocze w godzinach pracy ośrodka, tj. </w:t>
      </w:r>
    </w:p>
    <w:p w:rsidR="00262005" w:rsidRPr="000C37B8" w:rsidRDefault="00DC62B8" w:rsidP="00BC11D9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37B8">
        <w:rPr>
          <w:rFonts w:ascii="Times New Roman" w:hAnsi="Times New Roman" w:cs="Times New Roman"/>
          <w:sz w:val="24"/>
          <w:szCs w:val="24"/>
        </w:rPr>
        <w:t>- poniedziałek - wtorek: 7.30 - 15.30</w:t>
      </w:r>
    </w:p>
    <w:p w:rsidR="00262005" w:rsidRPr="000C37B8" w:rsidRDefault="00DC62B8" w:rsidP="00BC11D9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37B8">
        <w:rPr>
          <w:rFonts w:ascii="Times New Roman" w:hAnsi="Times New Roman" w:cs="Times New Roman"/>
          <w:sz w:val="24"/>
          <w:szCs w:val="24"/>
        </w:rPr>
        <w:t>- środa: 9.00 - 17.00</w:t>
      </w:r>
    </w:p>
    <w:p w:rsidR="007A6184" w:rsidRPr="000C37B8" w:rsidRDefault="00DC62B8" w:rsidP="00BC11D9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37B8">
        <w:rPr>
          <w:rFonts w:ascii="Times New Roman" w:hAnsi="Times New Roman" w:cs="Times New Roman"/>
          <w:sz w:val="24"/>
          <w:szCs w:val="24"/>
        </w:rPr>
        <w:t>- czwartek - piątek: 7.30 - 15.30</w:t>
      </w:r>
    </w:p>
    <w:p w:rsidR="00262005" w:rsidRPr="00505F0C" w:rsidRDefault="00262005" w:rsidP="0026200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A6184" w:rsidRPr="000C37B8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0C37B8">
        <w:rPr>
          <w:rFonts w:ascii="Times New Roman" w:hAnsi="Times New Roman" w:cs="Times New Roman"/>
          <w:sz w:val="24"/>
          <w:szCs w:val="24"/>
        </w:rPr>
        <w:lastRenderedPageBreak/>
        <w:t>6. Dokumenty wskazane powyżej muszą być podpisane własnoręcznym podpisem osoby niepełnosprawnej lub opiekuna prawnego (w przypadku opieki prawnej należy dołączyć stosowny dokument).</w:t>
      </w:r>
    </w:p>
    <w:p w:rsidR="007A6184" w:rsidRPr="000C37B8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0C37B8">
        <w:rPr>
          <w:rFonts w:ascii="Times New Roman" w:hAnsi="Times New Roman" w:cs="Times New Roman"/>
          <w:sz w:val="24"/>
          <w:szCs w:val="24"/>
        </w:rPr>
        <w:t>7. Złożenie pełnej dokumentacji zgłoszeniowej nie oznacza automatycznego zakwalifikowania do udziału w Programie.</w:t>
      </w:r>
    </w:p>
    <w:p w:rsidR="007A6184" w:rsidRPr="0018234A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18234A">
        <w:rPr>
          <w:rFonts w:ascii="Times New Roman" w:hAnsi="Times New Roman" w:cs="Times New Roman"/>
          <w:sz w:val="24"/>
          <w:szCs w:val="24"/>
        </w:rPr>
        <w:t>8. Gmina, przyznając usługi asystencji osobistej, w pierwszej kolejności uwzględnia potrzeby:</w:t>
      </w:r>
    </w:p>
    <w:p w:rsidR="000C37B8" w:rsidRPr="0018234A" w:rsidRDefault="007A6184" w:rsidP="0018234A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8234A">
        <w:rPr>
          <w:rFonts w:ascii="Times New Roman" w:hAnsi="Times New Roman" w:cs="Times New Roman"/>
          <w:sz w:val="24"/>
          <w:szCs w:val="24"/>
        </w:rPr>
        <w:t xml:space="preserve">a) </w:t>
      </w:r>
      <w:r w:rsidR="000C37B8" w:rsidRPr="0018234A">
        <w:rPr>
          <w:rFonts w:ascii="Times New Roman" w:hAnsi="Times New Roman" w:cs="Times New Roman"/>
          <w:sz w:val="24"/>
          <w:szCs w:val="24"/>
        </w:rPr>
        <w:t xml:space="preserve"> osób z niepełnosprawnościami samotnie zamieszkujących i gospodarujących, które</w:t>
      </w:r>
      <w:r w:rsidR="0018234A" w:rsidRPr="0018234A">
        <w:rPr>
          <w:rFonts w:ascii="Times New Roman" w:hAnsi="Times New Roman" w:cs="Times New Roman"/>
          <w:sz w:val="24"/>
          <w:szCs w:val="24"/>
        </w:rPr>
        <w:t xml:space="preserve"> </w:t>
      </w:r>
      <w:r w:rsidR="000C37B8" w:rsidRPr="0018234A">
        <w:rPr>
          <w:rFonts w:ascii="Times New Roman" w:hAnsi="Times New Roman" w:cs="Times New Roman"/>
          <w:sz w:val="24"/>
          <w:szCs w:val="24"/>
        </w:rPr>
        <w:t>nie korzystają ze wsparcia innych osób,</w:t>
      </w:r>
    </w:p>
    <w:p w:rsidR="0018234A" w:rsidRPr="0018234A" w:rsidRDefault="000C37B8" w:rsidP="0018234A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8234A">
        <w:rPr>
          <w:rFonts w:ascii="Times New Roman" w:hAnsi="Times New Roman" w:cs="Times New Roman"/>
          <w:sz w:val="24"/>
          <w:szCs w:val="24"/>
        </w:rPr>
        <w:t xml:space="preserve">2) osób z niepełnosprawnościami wspólnie </w:t>
      </w:r>
      <w:proofErr w:type="spellStart"/>
      <w:r w:rsidRPr="0018234A">
        <w:rPr>
          <w:rFonts w:ascii="Times New Roman" w:hAnsi="Times New Roman" w:cs="Times New Roman"/>
          <w:sz w:val="24"/>
          <w:szCs w:val="24"/>
        </w:rPr>
        <w:t>zamieszkująch</w:t>
      </w:r>
      <w:proofErr w:type="spellEnd"/>
      <w:r w:rsidRPr="0018234A">
        <w:rPr>
          <w:rFonts w:ascii="Times New Roman" w:hAnsi="Times New Roman" w:cs="Times New Roman"/>
          <w:sz w:val="24"/>
          <w:szCs w:val="24"/>
        </w:rPr>
        <w:t xml:space="preserve"> i gospodarujących,</w:t>
      </w:r>
      <w:r w:rsidR="0018234A" w:rsidRPr="0018234A">
        <w:rPr>
          <w:rFonts w:ascii="Times New Roman" w:hAnsi="Times New Roman" w:cs="Times New Roman"/>
          <w:sz w:val="24"/>
          <w:szCs w:val="24"/>
        </w:rPr>
        <w:t xml:space="preserve"> </w:t>
      </w:r>
      <w:r w:rsidRPr="0018234A">
        <w:rPr>
          <w:rFonts w:ascii="Times New Roman" w:hAnsi="Times New Roman" w:cs="Times New Roman"/>
          <w:sz w:val="24"/>
          <w:szCs w:val="24"/>
        </w:rPr>
        <w:t>jednocześnie spełniających warunki, o których mowa w części III ust. 2 i nie</w:t>
      </w:r>
      <w:r w:rsidR="0018234A" w:rsidRPr="0018234A">
        <w:rPr>
          <w:rFonts w:ascii="Times New Roman" w:hAnsi="Times New Roman" w:cs="Times New Roman"/>
          <w:sz w:val="24"/>
          <w:szCs w:val="24"/>
        </w:rPr>
        <w:t xml:space="preserve"> mających możliwości wzajemnego wsparcia, ani które nie korzystają ze wsparcia innych osób,</w:t>
      </w:r>
    </w:p>
    <w:p w:rsidR="0018234A" w:rsidRPr="0018234A" w:rsidRDefault="0018234A" w:rsidP="0018234A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8234A">
        <w:rPr>
          <w:rFonts w:ascii="Times New Roman" w:hAnsi="Times New Roman" w:cs="Times New Roman"/>
          <w:sz w:val="24"/>
          <w:szCs w:val="24"/>
        </w:rPr>
        <w:t>3) osób z niepełnosprawnościami, o których mowa w części III ust. 2, które przebywają w rodzinnej pieczy zastępczej w rozumieniu ustawy z dnia 9 czerwca 2011 r. o wspieraniu rodziny i systemie pieczy zastępczej (Dz. U. z 2025 r. poz. 49), tj.: dzieci i osób przebywających w rodzinach zastępczych (spokrewnionych, niezawodowych lub zawodowych) lub w rodzinnych domach dziecka na zasadach określonych w art. 37 ust. 1-6 tej ustawy,</w:t>
      </w:r>
    </w:p>
    <w:p w:rsidR="0018234A" w:rsidRPr="0018234A" w:rsidRDefault="0018234A" w:rsidP="0018234A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8234A">
        <w:rPr>
          <w:rFonts w:ascii="Times New Roman" w:hAnsi="Times New Roman" w:cs="Times New Roman"/>
          <w:sz w:val="24"/>
          <w:szCs w:val="24"/>
        </w:rPr>
        <w:t>4) osób z niepełnosprawnościami, o których mowa w części III ust. 2, które przebywają w placówkach opiekuńczo-wychowawczych typu rodzinnego w rozumieniu ustawy z dnia 9 czerwca 2011 r. o wspieraniu rodziny i systemie pieczy zastępczej, tj.: dzieci i osób przebywających w tych placówkach na zasadach określonych w art. 37 ust. 1-6 tej ustawy, o ile wyłączną opiekę nad nimi w tej placówce sprawują małżonkowie lub osoba niepozostająca w związku małżeńskim.</w:t>
      </w:r>
    </w:p>
    <w:p w:rsidR="007A6184" w:rsidRPr="0018234A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18234A">
        <w:rPr>
          <w:rFonts w:ascii="Times New Roman" w:hAnsi="Times New Roman" w:cs="Times New Roman"/>
          <w:sz w:val="24"/>
          <w:szCs w:val="24"/>
        </w:rPr>
        <w:t>9. W wyniku procesu rekrutacji zostanie utworzona lista osób zakwalifikowanych do uczestnictwa w Programie oraz lista rezerwowa osób, które spełniają kryterium dostępu, lecz nie zostały zakwalifikowane do udziału w Programie z uwagi na ograniczoną liczbę miejsc</w:t>
      </w:r>
      <w:r w:rsidR="0018234A" w:rsidRPr="0018234A">
        <w:rPr>
          <w:rFonts w:ascii="Times New Roman" w:hAnsi="Times New Roman" w:cs="Times New Roman"/>
          <w:sz w:val="24"/>
          <w:szCs w:val="24"/>
        </w:rPr>
        <w:t xml:space="preserve"> lub zgłoszenie po terminie</w:t>
      </w:r>
      <w:r w:rsidRPr="0018234A">
        <w:rPr>
          <w:rFonts w:ascii="Times New Roman" w:hAnsi="Times New Roman" w:cs="Times New Roman"/>
          <w:sz w:val="24"/>
          <w:szCs w:val="24"/>
        </w:rPr>
        <w:t>. Osoby z listy rezerwowej danej grupy docelowej mogą zostać zaproszone do udziału w Programie według pozycji zajmowanej na liście rezerwowej w trakcie jego trwania w przypadku rezygnacji, skreślenia osoby z uczestnictwa lub pojawienia się możliwości zakwalifikowania większej niż zakładana liczba osób.</w:t>
      </w:r>
    </w:p>
    <w:p w:rsidR="007A6184" w:rsidRPr="000C37B8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0C37B8">
        <w:rPr>
          <w:rFonts w:ascii="Times New Roman" w:hAnsi="Times New Roman" w:cs="Times New Roman"/>
          <w:sz w:val="24"/>
          <w:szCs w:val="24"/>
        </w:rPr>
        <w:t>10. O zakwalifikowaniu do Programu osoby zostaną powiadomione pisemnie.</w:t>
      </w:r>
    </w:p>
    <w:p w:rsidR="007A6184" w:rsidRPr="000C37B8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0C37B8">
        <w:rPr>
          <w:rFonts w:ascii="Times New Roman" w:hAnsi="Times New Roman" w:cs="Times New Roman"/>
          <w:sz w:val="24"/>
          <w:szCs w:val="24"/>
        </w:rPr>
        <w:t>11. W przypadku niewystarczającej liczby osób chętnych do udziału w Programie, realizator zastrzega sobie prawo do przedłużenia terminu naboru.</w:t>
      </w:r>
    </w:p>
    <w:p w:rsidR="007A6184" w:rsidRPr="000C37B8" w:rsidRDefault="00DC153C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0C37B8">
        <w:rPr>
          <w:rFonts w:ascii="Times New Roman" w:hAnsi="Times New Roman" w:cs="Times New Roman"/>
          <w:sz w:val="24"/>
          <w:szCs w:val="24"/>
        </w:rPr>
        <w:t>12</w:t>
      </w:r>
      <w:r w:rsidR="007A6184" w:rsidRPr="000C37B8">
        <w:rPr>
          <w:rFonts w:ascii="Times New Roman" w:hAnsi="Times New Roman" w:cs="Times New Roman"/>
          <w:sz w:val="24"/>
          <w:szCs w:val="24"/>
        </w:rPr>
        <w:t>. Dokumenty rekrutacyjne nie podlegają zwrotowi.</w:t>
      </w:r>
    </w:p>
    <w:p w:rsidR="007A6184" w:rsidRPr="0071339F" w:rsidRDefault="00DC153C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71339F">
        <w:rPr>
          <w:rFonts w:ascii="Times New Roman" w:hAnsi="Times New Roman" w:cs="Times New Roman"/>
          <w:sz w:val="24"/>
          <w:szCs w:val="24"/>
        </w:rPr>
        <w:t>13</w:t>
      </w:r>
      <w:r w:rsidR="007A6184" w:rsidRPr="0071339F">
        <w:rPr>
          <w:rFonts w:ascii="Times New Roman" w:hAnsi="Times New Roman" w:cs="Times New Roman"/>
          <w:sz w:val="24"/>
          <w:szCs w:val="24"/>
        </w:rPr>
        <w:t>. Pracownik socjalny przeprowadza rozeznanie w środowisku odnośnie stanu zdrowia i sprawności osoby, która ma zostać objęta usługą asystenta, kładąc szczególny nacisk na stan psychiczny oraz zagrożenia jakie może rod</w:t>
      </w:r>
      <w:r w:rsidRPr="0071339F">
        <w:rPr>
          <w:rFonts w:ascii="Times New Roman" w:hAnsi="Times New Roman" w:cs="Times New Roman"/>
          <w:sz w:val="24"/>
          <w:szCs w:val="24"/>
        </w:rPr>
        <w:t>zić kondycja psychiczna klienta, a także ocenia potrzebę objęcia wsparciem asystenta</w:t>
      </w:r>
    </w:p>
    <w:p w:rsidR="007A6184" w:rsidRPr="00505F0C" w:rsidRDefault="00DC153C" w:rsidP="007A618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1339F">
        <w:rPr>
          <w:rFonts w:ascii="Times New Roman" w:hAnsi="Times New Roman" w:cs="Times New Roman"/>
          <w:sz w:val="24"/>
          <w:szCs w:val="24"/>
        </w:rPr>
        <w:t>14</w:t>
      </w:r>
      <w:r w:rsidR="007A6184" w:rsidRPr="0071339F">
        <w:rPr>
          <w:rFonts w:ascii="Times New Roman" w:hAnsi="Times New Roman" w:cs="Times New Roman"/>
          <w:sz w:val="24"/>
          <w:szCs w:val="24"/>
        </w:rPr>
        <w:t xml:space="preserve">. W przypadku gdy stan zdrowia osoby zgłoszonej do objęcia usługą asystenta będzie wymagał świadczenia tej usługi przez wysoko wykwalifikowanego specjalistę, a Ośrodek nie </w:t>
      </w:r>
      <w:r w:rsidR="007A6184" w:rsidRPr="0071339F">
        <w:rPr>
          <w:rFonts w:ascii="Times New Roman" w:hAnsi="Times New Roman" w:cs="Times New Roman"/>
          <w:sz w:val="24"/>
          <w:szCs w:val="24"/>
        </w:rPr>
        <w:lastRenderedPageBreak/>
        <w:t>będzie dysponował pracownikami mogącymi sprostać tym wymaganiom, koordynator lub osoba przez niego wyznaczona odmawia osobie zgłaszającej się lub opiekunowi faktycznemu przyznania takiego wsparcia.</w:t>
      </w:r>
    </w:p>
    <w:p w:rsidR="007A6184" w:rsidRPr="0071339F" w:rsidRDefault="00DC153C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71339F">
        <w:rPr>
          <w:rFonts w:ascii="Times New Roman" w:hAnsi="Times New Roman" w:cs="Times New Roman"/>
          <w:sz w:val="24"/>
          <w:szCs w:val="24"/>
        </w:rPr>
        <w:t>15</w:t>
      </w:r>
      <w:r w:rsidR="007A6184" w:rsidRPr="0071339F">
        <w:rPr>
          <w:rFonts w:ascii="Times New Roman" w:hAnsi="Times New Roman" w:cs="Times New Roman"/>
          <w:sz w:val="24"/>
          <w:szCs w:val="24"/>
        </w:rPr>
        <w:t>.</w:t>
      </w:r>
      <w:r w:rsidRPr="0071339F">
        <w:rPr>
          <w:rFonts w:ascii="Times New Roman" w:hAnsi="Times New Roman" w:cs="Times New Roman"/>
          <w:sz w:val="24"/>
          <w:szCs w:val="24"/>
        </w:rPr>
        <w:t xml:space="preserve"> Po  dokonaniu wyboru osób do udziału w Programie</w:t>
      </w:r>
      <w:r w:rsidR="007A6184" w:rsidRPr="0071339F">
        <w:rPr>
          <w:rFonts w:ascii="Times New Roman" w:hAnsi="Times New Roman" w:cs="Times New Roman"/>
          <w:sz w:val="24"/>
          <w:szCs w:val="24"/>
        </w:rPr>
        <w:t xml:space="preserve"> Koordynator projektu lub osoba przez niego wskazana kontaktuje się z osobą ubiegającą się o przyznanie usługi asystenta ustala wymiar, miejsce, datę realizacji usługi i osobę która realizować będzie wsparcie.</w:t>
      </w:r>
    </w:p>
    <w:p w:rsidR="007A6184" w:rsidRPr="008B6F14" w:rsidRDefault="007A6184" w:rsidP="007A61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6F14">
        <w:rPr>
          <w:rFonts w:ascii="Times New Roman" w:hAnsi="Times New Roman" w:cs="Times New Roman"/>
          <w:b/>
          <w:sz w:val="24"/>
          <w:szCs w:val="24"/>
        </w:rPr>
        <w:t>§ 4</w:t>
      </w:r>
    </w:p>
    <w:p w:rsidR="007A6184" w:rsidRPr="008B6F14" w:rsidRDefault="007A6184" w:rsidP="007A61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6F14">
        <w:rPr>
          <w:rFonts w:ascii="Times New Roman" w:hAnsi="Times New Roman" w:cs="Times New Roman"/>
          <w:b/>
          <w:sz w:val="24"/>
          <w:szCs w:val="24"/>
        </w:rPr>
        <w:t>Zasady uczestnictwa</w:t>
      </w:r>
    </w:p>
    <w:p w:rsidR="007A6184" w:rsidRPr="008B6F14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8B6F14">
        <w:rPr>
          <w:rFonts w:ascii="Times New Roman" w:hAnsi="Times New Roman" w:cs="Times New Roman"/>
          <w:sz w:val="24"/>
          <w:szCs w:val="24"/>
        </w:rPr>
        <w:t>1. Asystent realizuje usługi wyłącznie na rzecz osoby z niepełnosprawnością, na podstawie jej decyzji lub decyzji opiekuna prawnego, a nie dla osób trzecich, w tym członków rodziny osoby z niepełnosprawnością.</w:t>
      </w:r>
    </w:p>
    <w:p w:rsidR="007A6184" w:rsidRPr="00505F0C" w:rsidRDefault="007A6184" w:rsidP="007A618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B6F14">
        <w:rPr>
          <w:rFonts w:ascii="Times New Roman" w:hAnsi="Times New Roman" w:cs="Times New Roman"/>
          <w:sz w:val="24"/>
          <w:szCs w:val="24"/>
        </w:rPr>
        <w:t>2. W godzinach realizacji usług asystencji osobistej nie mogą być świadczone usługi opiekuńcze lub specjalistyczne usługi opiekuńcze, o których mowa w ustawie z dnia 12 marca 2004r. o pomocy społecznej, inne usługi finansowane w ramach Funduszu albo finansowane przez Państwowy Fundusz Rehabilitacji Osób Niepełnosprawnych lub usługi obejmujące analogiczne wsparcie finansowane ze środków publicznych.</w:t>
      </w:r>
    </w:p>
    <w:p w:rsidR="007A6184" w:rsidRPr="006A520B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6A520B">
        <w:rPr>
          <w:rFonts w:ascii="Times New Roman" w:hAnsi="Times New Roman" w:cs="Times New Roman"/>
          <w:sz w:val="24"/>
          <w:szCs w:val="24"/>
        </w:rPr>
        <w:t>3. Zakres czynności w ramach usług asystencji osobistej i ich zakres godzinowy są uzależnione od sytuacji osobistej osoby z niepełnosprawnością z uwzględnieniem stopnia i rodzaju niepełnosprawności uczestnika.</w:t>
      </w:r>
    </w:p>
    <w:p w:rsidR="007A6184" w:rsidRPr="001B0F3A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1B0F3A">
        <w:rPr>
          <w:rFonts w:ascii="Times New Roman" w:hAnsi="Times New Roman" w:cs="Times New Roman"/>
          <w:sz w:val="24"/>
          <w:szCs w:val="24"/>
        </w:rPr>
        <w:t>4. Asystent ma prawo odmówić realizacji usługi:</w:t>
      </w:r>
    </w:p>
    <w:p w:rsidR="007A6184" w:rsidRPr="001B0F3A" w:rsidRDefault="007A6184" w:rsidP="00AC0511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0F3A">
        <w:rPr>
          <w:rFonts w:ascii="Times New Roman" w:hAnsi="Times New Roman" w:cs="Times New Roman"/>
          <w:sz w:val="24"/>
          <w:szCs w:val="24"/>
        </w:rPr>
        <w:t>a) w sytuacjach zagrażających życiu lub zdrowiu asystenta,</w:t>
      </w:r>
    </w:p>
    <w:p w:rsidR="007A6184" w:rsidRPr="001B0F3A" w:rsidRDefault="007A6184" w:rsidP="00AC0511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B0F3A">
        <w:rPr>
          <w:rFonts w:ascii="Times New Roman" w:hAnsi="Times New Roman" w:cs="Times New Roman"/>
          <w:sz w:val="24"/>
          <w:szCs w:val="24"/>
        </w:rPr>
        <w:t>b) w przypadkach, w których okoliczności wskazują na możliwość wyrządzenia szkody osobom trzecim lub łamaniu przepisów prawa.</w:t>
      </w:r>
    </w:p>
    <w:p w:rsidR="007A6184" w:rsidRPr="0071339F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71339F">
        <w:rPr>
          <w:rFonts w:ascii="Times New Roman" w:hAnsi="Times New Roman" w:cs="Times New Roman"/>
          <w:sz w:val="24"/>
          <w:szCs w:val="24"/>
        </w:rPr>
        <w:t>5. W przypadku gdy osoba z niepełnosprawnością korzystająca z usług asystenta wykazywać będzie niestosowne zachowania uniemożliwiające dalsze wykonywanie usługi (np. przekraczanie granic prywatności w relacjach z asystentem) lub zachowania agresywne w takim stopniu, że stanowić to może zagrożenie dla życia i zdrowia osób świadczących usługę, koordynator Programu lub osoba przez niego wyznaczona odmawia dalszej realizacji usług asystenckich.</w:t>
      </w:r>
    </w:p>
    <w:p w:rsidR="007A6184" w:rsidRPr="000C37B8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0C37B8">
        <w:rPr>
          <w:rFonts w:ascii="Times New Roman" w:hAnsi="Times New Roman" w:cs="Times New Roman"/>
          <w:sz w:val="24"/>
          <w:szCs w:val="24"/>
        </w:rPr>
        <w:t>6. Koordynator lub osoba przez niego wyznaczona zobowiązana jest dokonywać doraźnej kontroli i monitorowania świadczonych usług asystencji osobistej. Z kontroli sporządza się protokół kontroli.</w:t>
      </w:r>
    </w:p>
    <w:p w:rsidR="007A6184" w:rsidRPr="000C37B8" w:rsidRDefault="007A6184" w:rsidP="007A61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7B8">
        <w:rPr>
          <w:rFonts w:ascii="Times New Roman" w:hAnsi="Times New Roman" w:cs="Times New Roman"/>
          <w:b/>
          <w:sz w:val="24"/>
          <w:szCs w:val="24"/>
        </w:rPr>
        <w:t>§ 5</w:t>
      </w:r>
    </w:p>
    <w:p w:rsidR="007A6184" w:rsidRPr="000C37B8" w:rsidRDefault="007A6184" w:rsidP="007A61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7B8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7A6184" w:rsidRPr="000C37B8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0C37B8">
        <w:rPr>
          <w:rFonts w:ascii="Times New Roman" w:hAnsi="Times New Roman" w:cs="Times New Roman"/>
          <w:sz w:val="24"/>
          <w:szCs w:val="24"/>
        </w:rPr>
        <w:t>W sprawach nieuregulowanych w niniejszym Regulaminie, zastosowanie mają zapisy Programu – „Asystent osobisty osoby z niepełnosprawnością” dla Jednostek Samorządu</w:t>
      </w:r>
      <w:r w:rsidR="00AC0511" w:rsidRPr="000C37B8">
        <w:rPr>
          <w:rFonts w:ascii="Times New Roman" w:hAnsi="Times New Roman" w:cs="Times New Roman"/>
          <w:sz w:val="24"/>
          <w:szCs w:val="24"/>
        </w:rPr>
        <w:t xml:space="preserve"> </w:t>
      </w:r>
      <w:r w:rsidR="000C37B8" w:rsidRPr="000C37B8">
        <w:rPr>
          <w:rFonts w:ascii="Times New Roman" w:hAnsi="Times New Roman" w:cs="Times New Roman"/>
          <w:sz w:val="24"/>
          <w:szCs w:val="24"/>
        </w:rPr>
        <w:t>Terytorialnego – edycja 2026</w:t>
      </w:r>
      <w:r w:rsidRPr="000C37B8">
        <w:rPr>
          <w:rFonts w:ascii="Times New Roman" w:hAnsi="Times New Roman" w:cs="Times New Roman"/>
          <w:sz w:val="24"/>
          <w:szCs w:val="24"/>
        </w:rPr>
        <w:t>.</w:t>
      </w:r>
    </w:p>
    <w:p w:rsidR="006E5DBF" w:rsidRPr="000C37B8" w:rsidRDefault="007A6184" w:rsidP="007A6184">
      <w:pPr>
        <w:jc w:val="both"/>
        <w:rPr>
          <w:rFonts w:ascii="Times New Roman" w:hAnsi="Times New Roman" w:cs="Times New Roman"/>
          <w:sz w:val="24"/>
          <w:szCs w:val="24"/>
        </w:rPr>
      </w:pPr>
      <w:r w:rsidRPr="000C37B8">
        <w:rPr>
          <w:rFonts w:ascii="Times New Roman" w:hAnsi="Times New Roman" w:cs="Times New Roman"/>
          <w:sz w:val="24"/>
          <w:szCs w:val="24"/>
        </w:rPr>
        <w:lastRenderedPageBreak/>
        <w:t xml:space="preserve">W przypadku zaistnienia sytuacji nieuregulowanych w niniejszym Regulaminie oraz </w:t>
      </w:r>
      <w:r w:rsidR="000C37B8" w:rsidRPr="000C37B8">
        <w:rPr>
          <w:rFonts w:ascii="Times New Roman" w:hAnsi="Times New Roman" w:cs="Times New Roman"/>
          <w:sz w:val="24"/>
          <w:szCs w:val="24"/>
        </w:rPr>
        <w:t>w Programie AOON – edycja 2026</w:t>
      </w:r>
      <w:r w:rsidRPr="000C37B8">
        <w:rPr>
          <w:rFonts w:ascii="Times New Roman" w:hAnsi="Times New Roman" w:cs="Times New Roman"/>
          <w:sz w:val="24"/>
          <w:szCs w:val="24"/>
        </w:rPr>
        <w:t xml:space="preserve">, decyzje co do rozstrzygnięć podejmuje </w:t>
      </w:r>
      <w:r w:rsidR="00AC0511" w:rsidRPr="000C37B8">
        <w:rPr>
          <w:rFonts w:ascii="Times New Roman" w:hAnsi="Times New Roman" w:cs="Times New Roman"/>
          <w:sz w:val="24"/>
          <w:szCs w:val="24"/>
        </w:rPr>
        <w:t xml:space="preserve">Kierownik </w:t>
      </w:r>
      <w:r w:rsidRPr="000C37B8">
        <w:rPr>
          <w:rFonts w:ascii="Times New Roman" w:hAnsi="Times New Roman" w:cs="Times New Roman"/>
          <w:sz w:val="24"/>
          <w:szCs w:val="24"/>
        </w:rPr>
        <w:t xml:space="preserve">Ośrodka Pomocy Społecznej w </w:t>
      </w:r>
      <w:r w:rsidR="00AC0511" w:rsidRPr="000C37B8">
        <w:rPr>
          <w:rFonts w:ascii="Times New Roman" w:hAnsi="Times New Roman" w:cs="Times New Roman"/>
          <w:sz w:val="24"/>
          <w:szCs w:val="24"/>
        </w:rPr>
        <w:t>Szczuczynie.</w:t>
      </w:r>
    </w:p>
    <w:sectPr w:rsidR="006E5DBF" w:rsidRPr="000C37B8" w:rsidSect="00BC11D9">
      <w:headerReference w:type="default" r:id="rId6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390" w:rsidRDefault="00937390" w:rsidP="007A6184">
      <w:pPr>
        <w:spacing w:after="0" w:line="240" w:lineRule="auto"/>
      </w:pPr>
      <w:r>
        <w:separator/>
      </w:r>
    </w:p>
  </w:endnote>
  <w:endnote w:type="continuationSeparator" w:id="0">
    <w:p w:rsidR="00937390" w:rsidRDefault="00937390" w:rsidP="007A6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390" w:rsidRDefault="00937390" w:rsidP="007A6184">
      <w:pPr>
        <w:spacing w:after="0" w:line="240" w:lineRule="auto"/>
      </w:pPr>
      <w:r>
        <w:separator/>
      </w:r>
    </w:p>
  </w:footnote>
  <w:footnote w:type="continuationSeparator" w:id="0">
    <w:p w:rsidR="00937390" w:rsidRDefault="00937390" w:rsidP="007A61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184" w:rsidRPr="00DC153C" w:rsidRDefault="00DC153C" w:rsidP="007A6184">
    <w:pPr>
      <w:pStyle w:val="Nagwek"/>
      <w:rPr>
        <w:rFonts w:ascii="Times New Roman" w:hAnsi="Times New Roman" w:cs="Times New Roman"/>
        <w:sz w:val="18"/>
        <w:szCs w:val="18"/>
      </w:rPr>
    </w:pPr>
    <w:r w:rsidRPr="00DC153C">
      <w:rPr>
        <w:rFonts w:ascii="Times New Roman" w:hAnsi="Times New Roman" w:cs="Times New Roman"/>
        <w:noProof/>
        <w:sz w:val="18"/>
        <w:szCs w:val="18"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3996055</wp:posOffset>
          </wp:positionH>
          <wp:positionV relativeFrom="paragraph">
            <wp:posOffset>-37465</wp:posOffset>
          </wp:positionV>
          <wp:extent cx="2047875" cy="597535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1_znak_siatka_podstawowy_kolor_biale_tl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7875" cy="5975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A6184" w:rsidRPr="00DC153C">
      <w:rPr>
        <w:rFonts w:ascii="Times New Roman" w:hAnsi="Times New Roman" w:cs="Times New Roman"/>
        <w:sz w:val="18"/>
        <w:szCs w:val="18"/>
      </w:rPr>
      <w:t xml:space="preserve">Program „Asystent osobisty osoby z niepełnosprawnością” </w:t>
    </w:r>
  </w:p>
  <w:p w:rsidR="007A6184" w:rsidRPr="00DC153C" w:rsidRDefault="007A6184" w:rsidP="007A6184">
    <w:pPr>
      <w:pStyle w:val="Nagwek"/>
      <w:rPr>
        <w:rFonts w:ascii="Times New Roman" w:hAnsi="Times New Roman" w:cs="Times New Roman"/>
        <w:sz w:val="18"/>
        <w:szCs w:val="18"/>
      </w:rPr>
    </w:pPr>
    <w:r w:rsidRPr="00DC153C">
      <w:rPr>
        <w:rFonts w:ascii="Times New Roman" w:hAnsi="Times New Roman" w:cs="Times New Roman"/>
        <w:sz w:val="18"/>
        <w:szCs w:val="18"/>
      </w:rPr>
      <w:t>dla Jednostek Samorządu Terytorialnego –</w:t>
    </w:r>
  </w:p>
  <w:p w:rsidR="007A6184" w:rsidRPr="00DC153C" w:rsidRDefault="00505F0C" w:rsidP="007A6184">
    <w:pPr>
      <w:pStyle w:val="Nagwek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edycja 2026</w:t>
    </w:r>
    <w:r w:rsidR="007A6184" w:rsidRPr="00DC153C">
      <w:rPr>
        <w:rFonts w:ascii="Times New Roman" w:hAnsi="Times New Roman" w:cs="Times New Roman"/>
        <w:sz w:val="18"/>
        <w:szCs w:val="18"/>
      </w:rPr>
      <w:t xml:space="preserve"> finansowany jest ze</w:t>
    </w:r>
  </w:p>
  <w:p w:rsidR="007A6184" w:rsidRPr="00DC153C" w:rsidRDefault="007A6184" w:rsidP="007A6184">
    <w:pPr>
      <w:pStyle w:val="Nagwek"/>
      <w:rPr>
        <w:rFonts w:ascii="Times New Roman" w:hAnsi="Times New Roman" w:cs="Times New Roman"/>
        <w:sz w:val="18"/>
        <w:szCs w:val="18"/>
      </w:rPr>
    </w:pPr>
    <w:r w:rsidRPr="00DC153C">
      <w:rPr>
        <w:rFonts w:ascii="Times New Roman" w:hAnsi="Times New Roman" w:cs="Times New Roman"/>
        <w:sz w:val="18"/>
        <w:szCs w:val="18"/>
      </w:rPr>
      <w:t xml:space="preserve"> środków Funduszu Solidarnościowego</w:t>
    </w:r>
    <w:r w:rsidR="00DC153C" w:rsidRPr="00DC153C">
      <w:rPr>
        <w:rFonts w:ascii="Times New Roman" w:hAnsi="Times New Roman" w:cs="Times New Roman"/>
        <w:sz w:val="18"/>
        <w:szCs w:val="18"/>
      </w:rPr>
      <w:t xml:space="preserve">    </w:t>
    </w:r>
  </w:p>
  <w:p w:rsidR="007A6184" w:rsidRDefault="007A61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184"/>
    <w:rsid w:val="000B1E2F"/>
    <w:rsid w:val="000C37B8"/>
    <w:rsid w:val="0018234A"/>
    <w:rsid w:val="001B0F3A"/>
    <w:rsid w:val="001F0440"/>
    <w:rsid w:val="00243DED"/>
    <w:rsid w:val="00262005"/>
    <w:rsid w:val="00505F0C"/>
    <w:rsid w:val="00506C93"/>
    <w:rsid w:val="006A520B"/>
    <w:rsid w:val="006E5DBF"/>
    <w:rsid w:val="0071339F"/>
    <w:rsid w:val="007931DE"/>
    <w:rsid w:val="007A6184"/>
    <w:rsid w:val="00863265"/>
    <w:rsid w:val="008B6F14"/>
    <w:rsid w:val="008F6EBB"/>
    <w:rsid w:val="00937390"/>
    <w:rsid w:val="00AC0511"/>
    <w:rsid w:val="00B125CF"/>
    <w:rsid w:val="00B420C4"/>
    <w:rsid w:val="00B62ECB"/>
    <w:rsid w:val="00BC11D9"/>
    <w:rsid w:val="00C00F64"/>
    <w:rsid w:val="00C03C63"/>
    <w:rsid w:val="00DB5142"/>
    <w:rsid w:val="00DC153C"/>
    <w:rsid w:val="00DC62B8"/>
    <w:rsid w:val="00DD033A"/>
    <w:rsid w:val="00DD3B81"/>
    <w:rsid w:val="00DF3921"/>
    <w:rsid w:val="00FA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EC24A3F-8D82-43A8-8706-00989409C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A61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6184"/>
  </w:style>
  <w:style w:type="paragraph" w:styleId="Stopka">
    <w:name w:val="footer"/>
    <w:basedOn w:val="Normalny"/>
    <w:link w:val="StopkaZnak"/>
    <w:uiPriority w:val="99"/>
    <w:unhideWhenUsed/>
    <w:rsid w:val="007A61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61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5</Pages>
  <Words>1458</Words>
  <Characters>8749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Ramotowska</dc:creator>
  <cp:keywords/>
  <dc:description/>
  <cp:lastModifiedBy>Martyna Ramotowska</cp:lastModifiedBy>
  <cp:revision>10</cp:revision>
  <dcterms:created xsi:type="dcterms:W3CDTF">2024-01-31T15:30:00Z</dcterms:created>
  <dcterms:modified xsi:type="dcterms:W3CDTF">2025-12-10T11:33:00Z</dcterms:modified>
</cp:coreProperties>
</file>