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C7C" w:rsidRDefault="00AF6C7C" w:rsidP="007F4AB0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kern w:val="36"/>
          <w:sz w:val="32"/>
          <w:szCs w:val="32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3338830</wp:posOffset>
            </wp:positionH>
            <wp:positionV relativeFrom="paragraph">
              <wp:posOffset>200025</wp:posOffset>
            </wp:positionV>
            <wp:extent cx="2647950" cy="77343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_znak_siatka_podstawowy_kolor_biale_tl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kern w:val="36"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0</wp:posOffset>
            </wp:positionV>
            <wp:extent cx="3086100" cy="1229360"/>
            <wp:effectExtent l="0" t="0" r="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undusz_celowy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50EC" w:rsidRPr="007F4AB0" w:rsidRDefault="003B34B9" w:rsidP="007F4AB0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</w:pPr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Ogłoszenie o naborze wniosków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 xml:space="preserve"> do</w:t>
      </w:r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 xml:space="preserve"> </w:t>
      </w:r>
      <w:r w:rsidR="000750EC"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Program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u</w:t>
      </w:r>
      <w:r w:rsidR="000750EC"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 xml:space="preserve"> </w:t>
      </w:r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„</w:t>
      </w:r>
      <w:r w:rsidR="000750EC"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Opi</w:t>
      </w:r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 xml:space="preserve">eka </w:t>
      </w:r>
      <w:proofErr w:type="spellStart"/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wytchnieniowa</w:t>
      </w:r>
      <w:proofErr w:type="spellEnd"/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 xml:space="preserve"> "</w:t>
      </w:r>
      <w:r w:rsidRPr="003B34B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dla Jednostek Samorządu Terytorialnego </w:t>
      </w:r>
      <w:r w:rsidRPr="003B34B9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pl-PL"/>
        </w:rPr>
        <w:t>- edycja 2026</w:t>
      </w:r>
    </w:p>
    <w:p w:rsidR="003B34B9" w:rsidRPr="003B34B9" w:rsidRDefault="003B34B9" w:rsidP="007F4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600EDF" w:rsidRDefault="00600EDF" w:rsidP="007F4AB0">
      <w:pPr>
        <w:spacing w:after="14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Szczuczyn/</w:t>
      </w:r>
      <w:r w:rsidR="000750EC" w:rsidRPr="007F4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Ośrodek Pomocy Społecznej w Szczuczynie informuje, że rozpoczął się nabór wniosków w ramach resortowego programu Ministra Rodziny, Pracy i Polityki Społecznej "Opieka </w:t>
      </w:r>
      <w:proofErr w:type="spellStart"/>
      <w:r w:rsidR="000750EC" w:rsidRPr="007F4AB0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wytchnieniowa</w:t>
      </w:r>
      <w:proofErr w:type="spellEnd"/>
      <w:r w:rsidR="000750EC" w:rsidRPr="007F4AB0">
        <w:rPr>
          <w:rFonts w:ascii="Times New Roman" w:eastAsia="Times New Roman" w:hAnsi="Times New Roman" w:cs="Times New Roman"/>
          <w:sz w:val="24"/>
          <w:szCs w:val="24"/>
          <w:lang w:eastAsia="pl-PL"/>
        </w:rPr>
        <w:t>” dla Jednostek Samorz</w:t>
      </w:r>
      <w:r w:rsidR="003B34B9" w:rsidRPr="007F4AB0">
        <w:rPr>
          <w:rFonts w:ascii="Times New Roman" w:eastAsia="Times New Roman" w:hAnsi="Times New Roman" w:cs="Times New Roman"/>
          <w:sz w:val="24"/>
          <w:szCs w:val="24"/>
          <w:lang w:eastAsia="pl-PL"/>
        </w:rPr>
        <w:t>ądu Terytorialnego - edycja 2026</w:t>
      </w:r>
      <w:r w:rsidR="000750EC" w:rsidRPr="007F4AB0">
        <w:rPr>
          <w:rFonts w:ascii="Times New Roman" w:eastAsia="Times New Roman" w:hAnsi="Times New Roman" w:cs="Times New Roman"/>
          <w:sz w:val="24"/>
          <w:szCs w:val="24"/>
          <w:lang w:eastAsia="pl-PL"/>
        </w:rPr>
        <w:t>. Program finansowany jest ze środków Funduszu Solidarnościowego.</w:t>
      </w:r>
    </w:p>
    <w:p w:rsidR="007F4AB0" w:rsidRPr="007F4AB0" w:rsidRDefault="007F4AB0" w:rsidP="007F4AB0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b/>
          <w:bCs/>
          <w:color w:val="22262A"/>
          <w:sz w:val="24"/>
          <w:szCs w:val="24"/>
          <w:lang w:eastAsia="pl-PL"/>
        </w:rPr>
        <w:t xml:space="preserve">Opieka </w:t>
      </w:r>
      <w:proofErr w:type="spellStart"/>
      <w:r w:rsidRPr="007F4AB0">
        <w:rPr>
          <w:rFonts w:ascii="Times New Roman" w:eastAsia="Times New Roman" w:hAnsi="Times New Roman" w:cs="Times New Roman"/>
          <w:b/>
          <w:bCs/>
          <w:color w:val="22262A"/>
          <w:sz w:val="24"/>
          <w:szCs w:val="24"/>
          <w:lang w:eastAsia="pl-PL"/>
        </w:rPr>
        <w:t>wytchnieniowa</w:t>
      </w:r>
      <w:proofErr w:type="spellEnd"/>
      <w:r w:rsidRPr="007F4AB0">
        <w:rPr>
          <w:rFonts w:ascii="Times New Roman" w:eastAsia="Times New Roman" w:hAnsi="Times New Roman" w:cs="Times New Roman"/>
          <w:b/>
          <w:bCs/>
          <w:color w:val="22262A"/>
          <w:sz w:val="24"/>
          <w:szCs w:val="24"/>
          <w:lang w:eastAsia="pl-PL"/>
        </w:rPr>
        <w:t xml:space="preserve"> ma za zadanie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 odciążenie członków rodzin lub opiekunów osób z niepełnosprawnościami poprzez wsparcie ich w codziennych obowiązkach przez zapewnienie czasowego zastępstwa. Dzięki temu wsparciu osoby zaangażowane na co dzień w sprawowanie opieki dysponować będą czasem, który będą mogły przeznaczyć na odpoczynek i regenerację, jak również na załatwienie niezbędnych spraw życiowych.</w:t>
      </w:r>
    </w:p>
    <w:p w:rsidR="007F4AB0" w:rsidRPr="007F4AB0" w:rsidRDefault="007F4AB0" w:rsidP="007F4AB0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Program kierowany jest do członków rodzin lub opiekunów </w:t>
      </w:r>
      <w:r w:rsidRPr="007F4AB0">
        <w:rPr>
          <w:rFonts w:ascii="Times New Roman" w:eastAsia="Times New Roman" w:hAnsi="Times New Roman" w:cs="Times New Roman"/>
          <w:b/>
          <w:bCs/>
          <w:color w:val="22262A"/>
          <w:sz w:val="24"/>
          <w:szCs w:val="24"/>
          <w:lang w:eastAsia="pl-PL"/>
        </w:rPr>
        <w:t>(zamieszkujących we wspólnym gospodarstwie domowym z osobą niepełnosprawną)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, którzy wymagają wsparcia w postaci doraźnej, czasowej przerwy w sprawowaniu bezpośredniej opieki nad:</w:t>
      </w:r>
    </w:p>
    <w:p w:rsidR="007F4AB0" w:rsidRDefault="007F4AB0" w:rsidP="007F4AB0">
      <w:pPr>
        <w:shd w:val="clear" w:color="auto" w:fill="FFFFFF"/>
        <w:spacing w:after="120" w:line="240" w:lineRule="auto"/>
        <w:ind w:left="714" w:hanging="357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Symbol" w:eastAsia="Times New Roman" w:hAnsi="Symbol" w:cs="Arial"/>
          <w:color w:val="22262A"/>
          <w:sz w:val="24"/>
          <w:szCs w:val="24"/>
          <w:lang w:eastAsia="pl-PL"/>
        </w:rPr>
        <w:t>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       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dziećmi od ukończenia 2. roku życia do ukończenia 16 roku życia posiadającymi orzeczenie o niepełnosprawności lub</w:t>
      </w:r>
    </w:p>
    <w:p w:rsidR="007F4AB0" w:rsidRPr="007F4AB0" w:rsidRDefault="007F4AB0" w:rsidP="007F4AB0">
      <w:pPr>
        <w:pStyle w:val="Akapitzlist"/>
        <w:numPr>
          <w:ilvl w:val="0"/>
          <w:numId w:val="2"/>
        </w:numPr>
        <w:shd w:val="clear" w:color="auto" w:fill="FFFFFF"/>
        <w:spacing w:after="120" w:line="240" w:lineRule="auto"/>
        <w:ind w:left="426" w:firstLine="0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osobami niepełnosprawnymi posiadającymi:</w:t>
      </w:r>
    </w:p>
    <w:p w:rsidR="007F4AB0" w:rsidRDefault="007F4AB0" w:rsidP="007F4AB0">
      <w:pPr>
        <w:shd w:val="clear" w:color="auto" w:fill="FFFFFF"/>
        <w:spacing w:after="100" w:afterAutospacing="1" w:line="240" w:lineRule="auto"/>
        <w:ind w:left="993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Wingdings" w:eastAsia="Times New Roman" w:hAnsi="Wingdings" w:cs="Arial"/>
          <w:color w:val="22262A"/>
          <w:sz w:val="24"/>
          <w:szCs w:val="24"/>
          <w:lang w:eastAsia="pl-PL"/>
        </w:rPr>
        <w:t>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orzeczenie o znacznym stopniu niepełnosprawności albo</w:t>
      </w:r>
    </w:p>
    <w:p w:rsidR="007F4AB0" w:rsidRPr="007F4AB0" w:rsidRDefault="007F4AB0" w:rsidP="007F4AB0">
      <w:pPr>
        <w:shd w:val="clear" w:color="auto" w:fill="FFFFFF"/>
        <w:spacing w:after="100" w:afterAutospacing="1" w:line="240" w:lineRule="auto"/>
        <w:ind w:left="993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Wingdings" w:eastAsia="Times New Roman" w:hAnsi="Wingdings" w:cs="Arial"/>
          <w:color w:val="22262A"/>
          <w:sz w:val="24"/>
          <w:szCs w:val="24"/>
          <w:lang w:eastAsia="pl-PL"/>
        </w:rPr>
        <w:t>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orzeczenie traktowane na równi z orzeczeniem o znacznym stopniu niepełnosprawności, zgodnie z art. 5 i art. 62 ustawy z dnia 27 sierpnia 1997 r. o rehabilitacji zawodowej i społecznej oraz zatrudnianiu osób niepełnosprawnych.</w:t>
      </w:r>
    </w:p>
    <w:p w:rsidR="007F4AB0" w:rsidRPr="007F4AB0" w:rsidRDefault="007F4AB0" w:rsidP="007F4AB0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 xml:space="preserve">Członek rodziny lub opiekun sprawujący bezpośrednią opiekę nad osobą niepełnosprawną, któremu przyznano pomoc w postaci usług opieki </w:t>
      </w:r>
      <w:proofErr w:type="spellStart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wytchnieniowej</w:t>
      </w:r>
      <w:proofErr w:type="spellEnd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 </w:t>
      </w:r>
      <w:r w:rsidRPr="007F4AB0">
        <w:rPr>
          <w:rFonts w:ascii="Times New Roman" w:eastAsia="Times New Roman" w:hAnsi="Times New Roman" w:cs="Times New Roman"/>
          <w:b/>
          <w:bCs/>
          <w:color w:val="22262A"/>
          <w:sz w:val="24"/>
          <w:szCs w:val="24"/>
          <w:lang w:eastAsia="pl-PL"/>
        </w:rPr>
        <w:t>nie ponosi odpłatności za usługę przyznaną w ramach Programu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.</w:t>
      </w:r>
    </w:p>
    <w:p w:rsidR="00AF6C7C" w:rsidRPr="007F4AB0" w:rsidRDefault="00AF6C7C" w:rsidP="00AF6C7C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 xml:space="preserve">Usługi opieki </w:t>
      </w:r>
      <w:proofErr w:type="spellStart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wytchnieniowej</w:t>
      </w:r>
      <w:proofErr w:type="spellEnd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 xml:space="preserve"> mogą być świadczone, przez osoby niebędące członkami rodziny osoby z niepełnosprawnością, opiekunami osoby z niepełnosprawnością lub osobami faktycznie zamieszkującymi razem z osobą z niepełnosprawnością, które:</w:t>
      </w:r>
    </w:p>
    <w:p w:rsidR="00AF6C7C" w:rsidRPr="007F4AB0" w:rsidRDefault="00AF6C7C" w:rsidP="00AF6C7C">
      <w:pPr>
        <w:shd w:val="clear" w:color="auto" w:fill="FFFFFF"/>
        <w:spacing w:after="120" w:line="240" w:lineRule="auto"/>
        <w:ind w:left="426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1)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 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w przypadku wskazania przez Realizatora Programu:</w:t>
      </w:r>
    </w:p>
    <w:p w:rsidR="00AF6C7C" w:rsidRPr="007F4AB0" w:rsidRDefault="00AF6C7C" w:rsidP="00AF6C7C">
      <w:pPr>
        <w:shd w:val="clear" w:color="auto" w:fill="FFFFFF"/>
        <w:spacing w:after="120" w:line="240" w:lineRule="auto"/>
        <w:ind w:left="851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Symbol" w:eastAsia="Times New Roman" w:hAnsi="Symbol" w:cs="Arial"/>
          <w:color w:val="22262A"/>
          <w:sz w:val="24"/>
          <w:szCs w:val="24"/>
          <w:lang w:eastAsia="pl-PL"/>
        </w:rPr>
        <w:t>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    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posiadają dokument potwierdzający uzyskanie kwalifikacji w zawodzie: asystent osoby niepełnosprawnej, pielęgniarka, siostra PCK, opiekun osoby starszej, opiekun medyczny, pedagog, psycholog, terapeuta zajęciowy, fizjoterapeuta lub, za zgodą realizatora Programu, w innych zawodach i specjalnościach o charakterze medycznym lub opiekuńczym, lub</w:t>
      </w:r>
    </w:p>
    <w:p w:rsidR="00AF6C7C" w:rsidRPr="007F4AB0" w:rsidRDefault="00AF6C7C" w:rsidP="00AF6C7C">
      <w:pPr>
        <w:shd w:val="clear" w:color="auto" w:fill="FFFFFF"/>
        <w:spacing w:before="120" w:after="120" w:line="240" w:lineRule="auto"/>
        <w:ind w:left="851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Symbol" w:eastAsia="Times New Roman" w:hAnsi="Symbol" w:cs="Arial"/>
          <w:color w:val="22262A"/>
          <w:sz w:val="24"/>
          <w:szCs w:val="24"/>
          <w:lang w:eastAsia="pl-PL"/>
        </w:rPr>
        <w:lastRenderedPageBreak/>
        <w:t>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    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posiadają co najmniej 6-miesięczne, udokumentowane doświadczenie w udzielaniu bezpośredniej pomocy osobom z niepełnosprawnościami, np. doświadczenie zawodowe, doświadczenie w udzielaniu wsparcia osobom z niepełnosprawnościami w formie wolontariatu, lub</w:t>
      </w:r>
    </w:p>
    <w:p w:rsidR="00AF6C7C" w:rsidRPr="007F4AB0" w:rsidRDefault="00AF6C7C" w:rsidP="00AF6C7C">
      <w:pPr>
        <w:shd w:val="clear" w:color="auto" w:fill="FFFFFF"/>
        <w:spacing w:before="120" w:after="120" w:line="240" w:lineRule="auto"/>
        <w:ind w:left="851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4"/>
          <w:szCs w:val="4"/>
          <w:lang w:eastAsia="pl-PL"/>
        </w:rPr>
        <w:t> </w:t>
      </w:r>
    </w:p>
    <w:p w:rsidR="00AF6C7C" w:rsidRPr="007F4AB0" w:rsidRDefault="00AF6C7C" w:rsidP="00AF6C7C">
      <w:pPr>
        <w:shd w:val="clear" w:color="auto" w:fill="FFFFFF"/>
        <w:spacing w:before="120" w:after="120" w:line="240" w:lineRule="auto"/>
        <w:ind w:left="426" w:hanging="284"/>
        <w:jc w:val="both"/>
        <w:rPr>
          <w:rFonts w:ascii="Arial" w:eastAsia="Times New Roman" w:hAnsi="Arial" w:cs="Arial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2)</w:t>
      </w:r>
      <w:r w:rsidRPr="007F4AB0">
        <w:rPr>
          <w:rFonts w:ascii="Times New Roman" w:eastAsia="Times New Roman" w:hAnsi="Times New Roman" w:cs="Times New Roman"/>
          <w:color w:val="22262A"/>
          <w:sz w:val="14"/>
          <w:szCs w:val="14"/>
          <w:lang w:eastAsia="pl-PL"/>
        </w:rPr>
        <w:t>   </w:t>
      </w: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 xml:space="preserve">w przypadku wskazania przez Uczestnika Programu w Karcie zgłoszenia do Programu, której wzór stanowi załącznik nr 1 do Regulaminu Rekrutacji i udziału w Programie „Opieka </w:t>
      </w:r>
      <w:proofErr w:type="spellStart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wytchnieniowa</w:t>
      </w:r>
      <w:proofErr w:type="spellEnd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 xml:space="preserve">” dla Jednostek Samorządu Terytorialnego – edycja 2026 są przygotowane do świadczenia usług opieki </w:t>
      </w:r>
      <w:proofErr w:type="spellStart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wytchnieniowej</w:t>
      </w:r>
      <w:proofErr w:type="spellEnd"/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, co zostanie potwierdzone oświadczeniem Uczestnika Programu.</w:t>
      </w:r>
    </w:p>
    <w:p w:rsidR="00AF6C7C" w:rsidRDefault="00AF6C7C" w:rsidP="00AF6C7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</w:pPr>
      <w:r w:rsidRPr="007F4AB0">
        <w:rPr>
          <w:rFonts w:ascii="Times New Roman" w:eastAsia="Times New Roman" w:hAnsi="Times New Roman" w:cs="Times New Roman"/>
          <w:color w:val="22262A"/>
          <w:sz w:val="24"/>
          <w:szCs w:val="24"/>
          <w:lang w:eastAsia="pl-PL"/>
        </w:rPr>
        <w:t>Posiadanie doświadczenia, o którym mowa w pkt 2, może zostać udokumentowane pisemnym oświadczeniem podmiotu, który zlecał udzielanie bezpośredniej pomocy osobom z niepełnosprawnościami. Podmiotem tym może być również osoba fizyczna (a więc nie tylko osoba prawna, czy jednostka organizacyjna nie posiadająca osobowości prawnej), która zleciła udzielenie bezpośredniej pomocy osobie z niepełnosprawnością. Ocena posiadania przez osobę doświadczenia w udzielaniu bezpośredniej pomocy osobom z niepełnosprawnościami należy do Realizatora Programu.  </w:t>
      </w:r>
    </w:p>
    <w:p w:rsidR="00F31C4B" w:rsidRPr="00F31C4B" w:rsidRDefault="00F31C4B" w:rsidP="00F31C4B">
      <w:pPr>
        <w:jc w:val="both"/>
        <w:rPr>
          <w:rFonts w:ascii="Times New Roman" w:hAnsi="Times New Roman" w:cs="Times New Roman"/>
        </w:rPr>
      </w:pPr>
      <w:r w:rsidRPr="00F31C4B">
        <w:rPr>
          <w:rFonts w:ascii="Times New Roman" w:hAnsi="Times New Roman" w:cs="Times New Roman"/>
        </w:rPr>
        <w:t xml:space="preserve">W ramach Programu Gmina Szczuczyn przewiduje objąć wsparciem </w:t>
      </w:r>
      <w:r w:rsidRPr="00F31C4B">
        <w:rPr>
          <w:rFonts w:ascii="Times New Roman" w:hAnsi="Times New Roman" w:cs="Times New Roman"/>
        </w:rPr>
        <w:t>3 osoby, które wymagają wsparcia w sprawowaniu bezpośredniej opieki nad osobami posiadającymi orzeczenie</w:t>
      </w:r>
      <w:r w:rsidRPr="00F31C4B">
        <w:rPr>
          <w:rFonts w:ascii="Times New Roman" w:hAnsi="Times New Roman" w:cs="Times New Roman"/>
        </w:rPr>
        <w:t xml:space="preserve"> o znacznym stopniu niepełnosprawności </w:t>
      </w:r>
      <w:r w:rsidRPr="00F31C4B">
        <w:rPr>
          <w:rFonts w:ascii="Times New Roman" w:hAnsi="Times New Roman" w:cs="Times New Roman"/>
        </w:rPr>
        <w:t>lub orzeczeniami traktowanymi na równi.</w:t>
      </w:r>
      <w:bookmarkStart w:id="0" w:name="_GoBack"/>
      <w:bookmarkEnd w:id="0"/>
    </w:p>
    <w:p w:rsidR="00AF6C7C" w:rsidRPr="00017681" w:rsidRDefault="00AF6C7C" w:rsidP="00AF6C7C">
      <w:pPr>
        <w:spacing w:after="0" w:line="276" w:lineRule="auto"/>
        <w:rPr>
          <w:rFonts w:ascii="Times New Roman" w:hAnsi="Times New Roman" w:cs="Times New Roman"/>
          <w:b/>
          <w:bCs/>
        </w:rPr>
      </w:pPr>
      <w:r w:rsidRPr="00017681">
        <w:rPr>
          <w:rFonts w:ascii="Times New Roman" w:hAnsi="Times New Roman" w:cs="Times New Roman"/>
          <w:b/>
          <w:bCs/>
        </w:rPr>
        <w:t xml:space="preserve">Osoby </w:t>
      </w:r>
      <w:r w:rsidRPr="00AF6C7C">
        <w:rPr>
          <w:rFonts w:ascii="Times New Roman" w:hAnsi="Times New Roman" w:cs="Times New Roman"/>
          <w:b/>
          <w:bCs/>
        </w:rPr>
        <w:t xml:space="preserve">zainteresowane </w:t>
      </w:r>
      <w:r w:rsidRPr="00AF6C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udziałem w Programie „Opieka </w:t>
      </w:r>
      <w:proofErr w:type="spellStart"/>
      <w:r w:rsidRPr="00AF6C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Wytchnieniowa</w:t>
      </w:r>
      <w:proofErr w:type="spellEnd"/>
      <w:r w:rsidRPr="00AF6C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dla Jednostek Samorządu Terytorialnego - edycja 2026 </w:t>
      </w:r>
      <w:r w:rsidRPr="00AF6C7C">
        <w:rPr>
          <w:rFonts w:ascii="Times New Roman" w:hAnsi="Times New Roman" w:cs="Times New Roman"/>
          <w:b/>
          <w:bCs/>
        </w:rPr>
        <w:t>proszone są o dostarczenie:</w:t>
      </w:r>
    </w:p>
    <w:p w:rsidR="00AF6C7C" w:rsidRPr="00017681" w:rsidRDefault="00AF6C7C" w:rsidP="00AF6C7C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017681">
        <w:rPr>
          <w:rFonts w:ascii="Times New Roman" w:hAnsi="Times New Roman" w:cs="Times New Roman"/>
          <w:b/>
          <w:bCs/>
        </w:rPr>
        <w:t xml:space="preserve">Karty zgłoszenia do Programu </w:t>
      </w:r>
      <w:r w:rsidRPr="00017681">
        <w:rPr>
          <w:rFonts w:ascii="Times New Roman" w:hAnsi="Times New Roman" w:cs="Times New Roman"/>
        </w:rPr>
        <w:t xml:space="preserve">wraz z kserokopią aktualnego orzeczenie o znacznym stopniu niepełnosprawności albo orzeczenia równoważnego do wyżej wymienionego. </w:t>
      </w:r>
    </w:p>
    <w:p w:rsidR="00AF6C7C" w:rsidRPr="00017681" w:rsidRDefault="00AF6C7C" w:rsidP="00AF6C7C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17681">
        <w:rPr>
          <w:rFonts w:ascii="Times New Roman" w:hAnsi="Times New Roman" w:cs="Times New Roman"/>
          <w:b/>
          <w:bCs/>
        </w:rPr>
        <w:t xml:space="preserve">Klauzula informacyjna RODO </w:t>
      </w:r>
      <w:r w:rsidRPr="00AF6C7C">
        <w:rPr>
          <w:rFonts w:ascii="Times New Roman" w:hAnsi="Times New Roman" w:cs="Times New Roman"/>
          <w:b/>
          <w:bCs/>
        </w:rPr>
        <w:t>oraz OPS</w:t>
      </w:r>
    </w:p>
    <w:p w:rsidR="00AF6C7C" w:rsidRPr="001E29A5" w:rsidRDefault="00AF6C7C" w:rsidP="00AF6C7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E29A5">
        <w:rPr>
          <w:rFonts w:ascii="Times New Roman" w:hAnsi="Times New Roman" w:cs="Times New Roman"/>
        </w:rPr>
        <w:t xml:space="preserve">Ww. dokumenty znajdują się poniżej w plikach do pobrania, a także są dostępne w formie papierowej w Ośrodku Pomocy Społecznej w Szczuczynie Pl. 1000-lecia 23, 19-230 Szczuczyn.  </w:t>
      </w:r>
    </w:p>
    <w:p w:rsidR="00AF6C7C" w:rsidRDefault="00AF6C7C" w:rsidP="00AF6C7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E29A5">
        <w:rPr>
          <w:rFonts w:ascii="Times New Roman" w:hAnsi="Times New Roman" w:cs="Times New Roman"/>
          <w:b/>
          <w:bCs/>
          <w:u w:val="single"/>
        </w:rPr>
        <w:t xml:space="preserve">Dokumenty należy złożyć </w:t>
      </w:r>
      <w:r w:rsidRPr="001E29A5">
        <w:rPr>
          <w:rFonts w:ascii="Times New Roman" w:hAnsi="Times New Roman" w:cs="Times New Roman"/>
        </w:rPr>
        <w:t xml:space="preserve">w siedzibie Ośrodka Pomocy Społecznej w Szczuczynie Pl. 1000-lecia 23, 19-230 Szczuczyn w pokoju numer 3 w dni robocze w godzinach: </w:t>
      </w:r>
      <w:r w:rsidRPr="001E29A5">
        <w:rPr>
          <w:rFonts w:ascii="Times New Roman" w:hAnsi="Times New Roman" w:cs="Times New Roman"/>
        </w:rPr>
        <w:br/>
        <w:t xml:space="preserve">- poniedziałek - wtorek: 7.30 - 15.30 </w:t>
      </w:r>
    </w:p>
    <w:p w:rsidR="00AF6C7C" w:rsidRDefault="00AF6C7C" w:rsidP="00AF6C7C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środa: 9.00 - 17.00 </w:t>
      </w:r>
    </w:p>
    <w:p w:rsidR="00AF6C7C" w:rsidRDefault="00AF6C7C" w:rsidP="00AF6C7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E29A5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czwartek - piątek: 7.30 - 15.30</w:t>
      </w:r>
    </w:p>
    <w:p w:rsidR="00AF6C7C" w:rsidRDefault="00AF6C7C" w:rsidP="00AF6C7C">
      <w:pPr>
        <w:spacing w:after="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1E29A5">
        <w:rPr>
          <w:rFonts w:ascii="Times New Roman" w:hAnsi="Times New Roman" w:cs="Times New Roman"/>
        </w:rPr>
        <w:t xml:space="preserve">lub wysłać pocztą tradycyjną na ww. adres </w:t>
      </w:r>
      <w:r w:rsidR="00091411">
        <w:rPr>
          <w:rFonts w:ascii="Times New Roman" w:hAnsi="Times New Roman" w:cs="Times New Roman"/>
          <w:b/>
          <w:bCs/>
          <w:u w:val="single"/>
        </w:rPr>
        <w:t>w terminie do 30</w:t>
      </w:r>
      <w:r>
        <w:rPr>
          <w:rFonts w:ascii="Times New Roman" w:hAnsi="Times New Roman" w:cs="Times New Roman"/>
          <w:b/>
          <w:bCs/>
          <w:u w:val="single"/>
        </w:rPr>
        <w:t>.01.2026</w:t>
      </w:r>
      <w:r w:rsidRPr="001E29A5">
        <w:rPr>
          <w:rFonts w:ascii="Times New Roman" w:hAnsi="Times New Roman" w:cs="Times New Roman"/>
          <w:b/>
          <w:bCs/>
          <w:u w:val="single"/>
        </w:rPr>
        <w:t xml:space="preserve">r. </w:t>
      </w:r>
    </w:p>
    <w:p w:rsidR="00AF6C7C" w:rsidRPr="00AF6C7C" w:rsidRDefault="00AF6C7C" w:rsidP="00AF6C7C">
      <w:pPr>
        <w:spacing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C7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pytań dotyczących Programu zapraszamy do kontaktu: po nr telefonu 86 273 50 81 </w:t>
      </w:r>
    </w:p>
    <w:p w:rsidR="00AF6C7C" w:rsidRPr="001E29A5" w:rsidRDefault="00AF6C7C" w:rsidP="00AF6C7C">
      <w:pPr>
        <w:spacing w:after="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AF6C7C" w:rsidRPr="00183F21" w:rsidRDefault="00AF6C7C" w:rsidP="00AF6C7C">
      <w:pPr>
        <w:spacing w:after="0" w:line="276" w:lineRule="auto"/>
        <w:rPr>
          <w:rFonts w:ascii="Times New Roman" w:hAnsi="Times New Roman" w:cs="Times New Roman"/>
          <w:u w:val="single"/>
        </w:rPr>
      </w:pPr>
    </w:p>
    <w:p w:rsidR="00AF6C7C" w:rsidRPr="00183F21" w:rsidRDefault="00AF6C7C" w:rsidP="00AF6C7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83F21">
        <w:rPr>
          <w:rFonts w:ascii="Times New Roman" w:hAnsi="Times New Roman" w:cs="Times New Roman"/>
        </w:rPr>
        <w:t>Wszelkie informacje znajdą Państwo na stronie internetowej Pełnomocnika Rządu do Spraw Osób Niepełnosprawnych (link poniżej).</w:t>
      </w:r>
    </w:p>
    <w:p w:rsidR="00AF6C7C" w:rsidRDefault="00F31C4B" w:rsidP="000750EC">
      <w:pPr>
        <w:spacing w:after="147" w:line="240" w:lineRule="auto"/>
        <w:rPr>
          <w:rFonts w:ascii="Times New Roman" w:eastAsia="Times New Roman" w:hAnsi="Times New Roman" w:cs="Times New Roman"/>
          <w:lang w:eastAsia="pl-PL"/>
        </w:rPr>
      </w:pPr>
      <w:hyperlink r:id="rId7" w:history="1">
        <w:r w:rsidR="00AF6C7C" w:rsidRPr="00790D91">
          <w:rPr>
            <w:rStyle w:val="Hipercze"/>
            <w:rFonts w:ascii="Times New Roman" w:eastAsia="Times New Roman" w:hAnsi="Times New Roman" w:cs="Times New Roman"/>
            <w:lang w:eastAsia="pl-PL"/>
          </w:rPr>
          <w:t>https://niepelnosprawni.gov.pl/program-fs/nabor-wnioskow-w-ramach-resortowego-programu-ministra-rodziny-pracy-i-polityki-spolecznej-opieka-wytchnieniowa-dla-jednostek-samorzadu-terytorialnego-edycja-2026/</w:t>
        </w:r>
      </w:hyperlink>
    </w:p>
    <w:p w:rsidR="00AF6C7C" w:rsidRDefault="00AF6C7C" w:rsidP="000750EC">
      <w:pPr>
        <w:spacing w:after="147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750EC" w:rsidRPr="003B34B9" w:rsidRDefault="000750EC" w:rsidP="000750EC">
      <w:pPr>
        <w:spacing w:after="147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B34B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 </w:t>
      </w:r>
    </w:p>
    <w:p w:rsidR="000750EC" w:rsidRPr="00AF6C7C" w:rsidRDefault="000750EC" w:rsidP="000750EC">
      <w:pPr>
        <w:spacing w:after="147" w:line="240" w:lineRule="auto"/>
        <w:ind w:left="49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OPS w Szczuczynie </w:t>
      </w:r>
    </w:p>
    <w:p w:rsidR="000750EC" w:rsidRPr="00AF6C7C" w:rsidRDefault="000750EC" w:rsidP="000750EC">
      <w:pPr>
        <w:spacing w:after="147" w:line="240" w:lineRule="auto"/>
        <w:ind w:left="496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F6C7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Dorota Cecylia Łaguna</w:t>
      </w:r>
    </w:p>
    <w:p w:rsidR="00E01F15" w:rsidRDefault="00E01F15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E01F15" w:rsidSect="00AF6C7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001BA"/>
    <w:multiLevelType w:val="multilevel"/>
    <w:tmpl w:val="EAC4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482E3C"/>
    <w:multiLevelType w:val="hybridMultilevel"/>
    <w:tmpl w:val="DA1025D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7F625BA9"/>
    <w:multiLevelType w:val="singleLevel"/>
    <w:tmpl w:val="7F625BA9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A1"/>
    <w:rsid w:val="000132A1"/>
    <w:rsid w:val="000750EC"/>
    <w:rsid w:val="00091411"/>
    <w:rsid w:val="002A07A2"/>
    <w:rsid w:val="003B34B9"/>
    <w:rsid w:val="0057128B"/>
    <w:rsid w:val="00600EDF"/>
    <w:rsid w:val="007D6455"/>
    <w:rsid w:val="007F4AB0"/>
    <w:rsid w:val="00AB60F3"/>
    <w:rsid w:val="00AF6C7C"/>
    <w:rsid w:val="00B52AF9"/>
    <w:rsid w:val="00E01F15"/>
    <w:rsid w:val="00F3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C392F-47F3-4E2B-A317-C9A19D11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AB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6C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3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377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11" w:color="D5D5D5"/>
            <w:right w:val="none" w:sz="0" w:space="0" w:color="auto"/>
          </w:divBdr>
          <w:divsChild>
            <w:div w:id="1605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470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DFDFDF"/>
                    <w:bottom w:val="none" w:sz="0" w:space="0" w:color="auto"/>
                    <w:right w:val="none" w:sz="0" w:space="0" w:color="auto"/>
                  </w:divBdr>
                  <w:divsChild>
                    <w:div w:id="5045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iepelnosprawni.gov.pl/program-fs/nabor-wnioskow-w-ramach-resortowego-programu-ministra-rodziny-pracy-i-polityki-spolecznej-opieka-wytchnieniowa-dla-jednostek-samorzadu-terytorialnego-edycja-20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Danowska</dc:creator>
  <cp:keywords/>
  <dc:description/>
  <cp:lastModifiedBy>Martyna Ramotowska</cp:lastModifiedBy>
  <cp:revision>11</cp:revision>
  <dcterms:created xsi:type="dcterms:W3CDTF">2025-02-11T10:56:00Z</dcterms:created>
  <dcterms:modified xsi:type="dcterms:W3CDTF">2026-01-28T10:11:00Z</dcterms:modified>
</cp:coreProperties>
</file>